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FD971" w14:textId="77777777" w:rsidR="008422BA" w:rsidRDefault="008422BA">
      <w:pPr>
        <w:tabs>
          <w:tab w:val="left" w:pos="7655"/>
        </w:tabs>
        <w:jc w:val="both"/>
        <w:rPr>
          <w:b/>
          <w:bCs/>
          <w:sz w:val="44"/>
          <w:szCs w:val="44"/>
        </w:rPr>
      </w:pPr>
    </w:p>
    <w:p w14:paraId="4A45A1DC" w14:textId="33A6F77F" w:rsidR="008422BA" w:rsidRDefault="00000000" w:rsidP="004E409B">
      <w:pPr>
        <w:tabs>
          <w:tab w:val="left" w:pos="7655"/>
        </w:tabs>
        <w:jc w:val="center"/>
        <w:rPr>
          <w:sz w:val="24"/>
          <w:szCs w:val="24"/>
        </w:rPr>
      </w:pPr>
      <w:r>
        <w:rPr>
          <w:b/>
          <w:bCs/>
          <w:sz w:val="44"/>
          <w:szCs w:val="44"/>
        </w:rPr>
        <w:t>Longton Parish Council</w:t>
      </w:r>
    </w:p>
    <w:p w14:paraId="2252A2A9" w14:textId="77777777" w:rsidR="008422BA" w:rsidRDefault="00000000">
      <w:pPr>
        <w:pStyle w:val="Heading1"/>
        <w:tabs>
          <w:tab w:val="left" w:pos="7655"/>
        </w:tabs>
        <w:jc w:val="both"/>
        <w:rPr>
          <w:sz w:val="24"/>
          <w:szCs w:val="24"/>
          <w:lang w:val="en-GB"/>
        </w:rPr>
      </w:pPr>
      <w:r>
        <w:rPr>
          <w:lang w:val="en-GB"/>
        </w:rPr>
        <w:tab/>
      </w:r>
    </w:p>
    <w:p w14:paraId="7414E65D" w14:textId="77777777" w:rsidR="008422BA" w:rsidRDefault="008422BA">
      <w:pPr>
        <w:rPr>
          <w:szCs w:val="22"/>
        </w:rPr>
      </w:pPr>
    </w:p>
    <w:p w14:paraId="60D6790A" w14:textId="55275333" w:rsidR="008422BA" w:rsidRDefault="00000000">
      <w:pPr>
        <w:tabs>
          <w:tab w:val="left" w:pos="6379"/>
          <w:tab w:val="left" w:pos="7655"/>
        </w:tabs>
        <w:spacing w:line="360" w:lineRule="auto"/>
        <w:jc w:val="center"/>
        <w:rPr>
          <w:szCs w:val="22"/>
        </w:rPr>
      </w:pPr>
      <w:r>
        <w:rPr>
          <w:szCs w:val="22"/>
        </w:rPr>
        <w:t>M</w:t>
      </w:r>
      <w:r w:rsidR="004E409B">
        <w:rPr>
          <w:szCs w:val="22"/>
        </w:rPr>
        <w:t>inutes</w:t>
      </w:r>
      <w:r>
        <w:rPr>
          <w:szCs w:val="22"/>
        </w:rPr>
        <w:t xml:space="preserve"> of the </w:t>
      </w:r>
      <w:r w:rsidR="00890CE5" w:rsidRPr="00890CE5">
        <w:rPr>
          <w:b/>
          <w:bCs/>
          <w:szCs w:val="22"/>
        </w:rPr>
        <w:t>ANNUAL</w:t>
      </w:r>
      <w:r w:rsidR="00890CE5">
        <w:rPr>
          <w:szCs w:val="22"/>
        </w:rPr>
        <w:t xml:space="preserve"> </w:t>
      </w:r>
      <w:r>
        <w:rPr>
          <w:b/>
          <w:szCs w:val="22"/>
        </w:rPr>
        <w:t>PARISH COUNCIL MEETING</w:t>
      </w:r>
      <w:r>
        <w:rPr>
          <w:szCs w:val="22"/>
        </w:rPr>
        <w:t xml:space="preserve"> held on </w:t>
      </w:r>
    </w:p>
    <w:p w14:paraId="7DCEBF5D" w14:textId="47A62C0C" w:rsidR="00890CE5" w:rsidRDefault="00000000" w:rsidP="003A00F5">
      <w:pPr>
        <w:tabs>
          <w:tab w:val="left" w:pos="6379"/>
          <w:tab w:val="left" w:pos="7655"/>
        </w:tabs>
        <w:spacing w:line="360" w:lineRule="auto"/>
        <w:jc w:val="center"/>
        <w:rPr>
          <w:szCs w:val="22"/>
        </w:rPr>
      </w:pPr>
      <w:r>
        <w:rPr>
          <w:szCs w:val="22"/>
        </w:rPr>
        <w:t xml:space="preserve">Tuesday the </w:t>
      </w:r>
      <w:r w:rsidR="00890CE5">
        <w:rPr>
          <w:szCs w:val="22"/>
        </w:rPr>
        <w:t>13</w:t>
      </w:r>
      <w:r w:rsidR="00890CE5" w:rsidRPr="00890CE5">
        <w:rPr>
          <w:szCs w:val="22"/>
          <w:vertAlign w:val="superscript"/>
        </w:rPr>
        <w:t>th</w:t>
      </w:r>
      <w:r w:rsidR="00890CE5">
        <w:rPr>
          <w:szCs w:val="22"/>
        </w:rPr>
        <w:t xml:space="preserve"> May</w:t>
      </w:r>
      <w:r w:rsidR="0023271D">
        <w:rPr>
          <w:szCs w:val="22"/>
        </w:rPr>
        <w:t xml:space="preserve"> </w:t>
      </w:r>
      <w:r w:rsidR="00423151">
        <w:rPr>
          <w:szCs w:val="22"/>
        </w:rPr>
        <w:t>2025</w:t>
      </w:r>
      <w:r>
        <w:rPr>
          <w:szCs w:val="22"/>
        </w:rPr>
        <w:t xml:space="preserve"> at </w:t>
      </w:r>
      <w:r w:rsidR="00890CE5">
        <w:rPr>
          <w:b/>
          <w:bCs/>
          <w:szCs w:val="22"/>
        </w:rPr>
        <w:t>Longton Library</w:t>
      </w:r>
      <w:r>
        <w:rPr>
          <w:szCs w:val="22"/>
        </w:rPr>
        <w:t xml:space="preserve"> </w:t>
      </w:r>
      <w:r w:rsidR="003A00F5">
        <w:rPr>
          <w:szCs w:val="22"/>
        </w:rPr>
        <w:t>which commence</w:t>
      </w:r>
      <w:r w:rsidR="004E409B">
        <w:rPr>
          <w:szCs w:val="22"/>
        </w:rPr>
        <w:t>d</w:t>
      </w:r>
      <w:r w:rsidR="003A00F5">
        <w:rPr>
          <w:szCs w:val="22"/>
        </w:rPr>
        <w:t xml:space="preserve"> </w:t>
      </w:r>
      <w:r w:rsidR="00890CE5">
        <w:rPr>
          <w:szCs w:val="22"/>
        </w:rPr>
        <w:t xml:space="preserve">immediately </w:t>
      </w:r>
    </w:p>
    <w:p w14:paraId="21927371" w14:textId="64F18E47" w:rsidR="003A00F5" w:rsidRDefault="00890CE5" w:rsidP="003A00F5">
      <w:pPr>
        <w:tabs>
          <w:tab w:val="left" w:pos="6379"/>
          <w:tab w:val="left" w:pos="7655"/>
        </w:tabs>
        <w:spacing w:line="360" w:lineRule="auto"/>
        <w:jc w:val="center"/>
        <w:rPr>
          <w:szCs w:val="22"/>
        </w:rPr>
      </w:pPr>
      <w:r>
        <w:rPr>
          <w:szCs w:val="22"/>
        </w:rPr>
        <w:t xml:space="preserve">after the ANNUAL PARISH MEETING which </w:t>
      </w:r>
      <w:r w:rsidR="004E409B">
        <w:rPr>
          <w:szCs w:val="22"/>
        </w:rPr>
        <w:t>started</w:t>
      </w:r>
      <w:r>
        <w:rPr>
          <w:szCs w:val="22"/>
        </w:rPr>
        <w:t xml:space="preserve"> at</w:t>
      </w:r>
      <w:r w:rsidR="003A00F5">
        <w:rPr>
          <w:szCs w:val="22"/>
        </w:rPr>
        <w:t xml:space="preserve"> 7.30pm.</w:t>
      </w:r>
    </w:p>
    <w:p w14:paraId="7D126D79" w14:textId="77777777" w:rsidR="004E409B" w:rsidRDefault="004E409B" w:rsidP="003A00F5">
      <w:pPr>
        <w:tabs>
          <w:tab w:val="left" w:pos="6379"/>
          <w:tab w:val="left" w:pos="7655"/>
        </w:tabs>
        <w:spacing w:line="360" w:lineRule="auto"/>
        <w:jc w:val="center"/>
        <w:rPr>
          <w:szCs w:val="22"/>
        </w:rPr>
      </w:pPr>
    </w:p>
    <w:p w14:paraId="32036C3C" w14:textId="1CB4D31F" w:rsidR="004E409B" w:rsidRDefault="004E409B" w:rsidP="003A00F5">
      <w:pPr>
        <w:tabs>
          <w:tab w:val="left" w:pos="6379"/>
          <w:tab w:val="left" w:pos="7655"/>
        </w:tabs>
        <w:spacing w:line="360" w:lineRule="auto"/>
        <w:jc w:val="center"/>
        <w:rPr>
          <w:szCs w:val="22"/>
        </w:rPr>
      </w:pPr>
      <w:r>
        <w:rPr>
          <w:szCs w:val="22"/>
        </w:rPr>
        <w:t>Present</w:t>
      </w:r>
      <w:r w:rsidR="00D4777A">
        <w:rPr>
          <w:szCs w:val="22"/>
        </w:rPr>
        <w:t>: Cllrs Gooch, Alsop, Fox, Welch, Turner, Porter, Sumner, Barnes and Molder</w:t>
      </w:r>
    </w:p>
    <w:p w14:paraId="6D795F2E" w14:textId="2E8CCEA6" w:rsidR="00D4777A" w:rsidRPr="00CC72A2" w:rsidRDefault="00D4777A" w:rsidP="003A00F5">
      <w:pPr>
        <w:tabs>
          <w:tab w:val="left" w:pos="6379"/>
          <w:tab w:val="left" w:pos="7655"/>
        </w:tabs>
        <w:spacing w:line="360" w:lineRule="auto"/>
        <w:jc w:val="center"/>
        <w:rPr>
          <w:szCs w:val="22"/>
        </w:rPr>
      </w:pPr>
      <w:r>
        <w:rPr>
          <w:szCs w:val="22"/>
        </w:rPr>
        <w:t>There were</w:t>
      </w:r>
      <w:r w:rsidR="007264DE">
        <w:rPr>
          <w:szCs w:val="22"/>
        </w:rPr>
        <w:t xml:space="preserve"> three</w:t>
      </w:r>
      <w:r>
        <w:rPr>
          <w:szCs w:val="22"/>
        </w:rPr>
        <w:t xml:space="preserve"> members of the public present </w:t>
      </w:r>
    </w:p>
    <w:p w14:paraId="0619D697" w14:textId="77777777" w:rsidR="007B6785" w:rsidRPr="007B6785" w:rsidRDefault="007B6785" w:rsidP="007B6785"/>
    <w:p w14:paraId="715490F1" w14:textId="3F4BFE85" w:rsidR="00890CE5" w:rsidRDefault="004E409B" w:rsidP="004E409B">
      <w:pPr>
        <w:tabs>
          <w:tab w:val="left" w:pos="6379"/>
          <w:tab w:val="left" w:pos="7655"/>
        </w:tabs>
        <w:ind w:left="1077" w:hanging="1077"/>
        <w:rPr>
          <w:szCs w:val="22"/>
        </w:rPr>
      </w:pPr>
      <w:r>
        <w:rPr>
          <w:szCs w:val="22"/>
        </w:rPr>
        <w:t xml:space="preserve">  33/25         </w:t>
      </w:r>
      <w:r w:rsidR="00A14550" w:rsidRPr="004E409B">
        <w:rPr>
          <w:szCs w:val="22"/>
        </w:rPr>
        <w:t xml:space="preserve">To </w:t>
      </w:r>
      <w:r w:rsidR="00890CE5" w:rsidRPr="004E409B">
        <w:rPr>
          <w:szCs w:val="22"/>
        </w:rPr>
        <w:t xml:space="preserve">elect a Chairman for the following 12 months who will then be required to sign the </w:t>
      </w:r>
      <w:r>
        <w:rPr>
          <w:szCs w:val="22"/>
        </w:rPr>
        <w:t xml:space="preserve">   </w:t>
      </w:r>
      <w:r w:rsidR="00890CE5" w:rsidRPr="004E409B">
        <w:rPr>
          <w:szCs w:val="22"/>
        </w:rPr>
        <w:t>Acceptance of Office form</w:t>
      </w:r>
    </w:p>
    <w:p w14:paraId="0ACB9C5C" w14:textId="77777777" w:rsidR="00D4777A" w:rsidRDefault="00D4777A" w:rsidP="004E409B">
      <w:pPr>
        <w:tabs>
          <w:tab w:val="left" w:pos="6379"/>
          <w:tab w:val="left" w:pos="7655"/>
        </w:tabs>
        <w:ind w:left="1077" w:hanging="1077"/>
        <w:rPr>
          <w:szCs w:val="22"/>
        </w:rPr>
      </w:pPr>
    </w:p>
    <w:p w14:paraId="12D26AA2" w14:textId="6132EF40" w:rsidR="00D4777A" w:rsidRPr="00D4777A" w:rsidRDefault="00D4777A" w:rsidP="00D4777A">
      <w:pPr>
        <w:tabs>
          <w:tab w:val="left" w:pos="6379"/>
          <w:tab w:val="left" w:pos="7655"/>
        </w:tabs>
        <w:ind w:left="142" w:hanging="142"/>
        <w:rPr>
          <w:b/>
          <w:bCs/>
          <w:i/>
          <w:iCs/>
          <w:szCs w:val="22"/>
        </w:rPr>
      </w:pPr>
      <w:r w:rsidRPr="00D4777A">
        <w:rPr>
          <w:b/>
          <w:bCs/>
          <w:i/>
          <w:iCs/>
          <w:szCs w:val="22"/>
        </w:rPr>
        <w:t xml:space="preserve">  Cllr Gooch was elected as Chairman for the following 12 months – he </w:t>
      </w:r>
      <w:r>
        <w:rPr>
          <w:b/>
          <w:bCs/>
          <w:i/>
          <w:iCs/>
          <w:szCs w:val="22"/>
        </w:rPr>
        <w:t xml:space="preserve">then </w:t>
      </w:r>
      <w:r w:rsidRPr="00D4777A">
        <w:rPr>
          <w:b/>
          <w:bCs/>
          <w:i/>
          <w:iCs/>
          <w:szCs w:val="22"/>
        </w:rPr>
        <w:t>signed the Acceptance of Office form</w:t>
      </w:r>
    </w:p>
    <w:p w14:paraId="6D2504D0" w14:textId="77777777" w:rsidR="004E409B" w:rsidRPr="00D4777A" w:rsidRDefault="004E409B" w:rsidP="004E409B">
      <w:pPr>
        <w:tabs>
          <w:tab w:val="left" w:pos="6379"/>
          <w:tab w:val="left" w:pos="7655"/>
        </w:tabs>
        <w:rPr>
          <w:b/>
          <w:bCs/>
          <w:i/>
          <w:iCs/>
          <w:szCs w:val="22"/>
        </w:rPr>
      </w:pPr>
    </w:p>
    <w:p w14:paraId="2FDB56D8" w14:textId="77777777" w:rsidR="004E409B" w:rsidRPr="004E409B" w:rsidRDefault="004E409B" w:rsidP="004E409B">
      <w:pPr>
        <w:tabs>
          <w:tab w:val="left" w:pos="6379"/>
          <w:tab w:val="left" w:pos="7655"/>
        </w:tabs>
        <w:rPr>
          <w:szCs w:val="22"/>
        </w:rPr>
      </w:pPr>
    </w:p>
    <w:p w14:paraId="77CB9863" w14:textId="0C7F7576" w:rsidR="00383DFD" w:rsidRDefault="004E409B" w:rsidP="004E409B">
      <w:pPr>
        <w:tabs>
          <w:tab w:val="left" w:pos="6379"/>
          <w:tab w:val="left" w:pos="7655"/>
        </w:tabs>
        <w:rPr>
          <w:szCs w:val="22"/>
        </w:rPr>
      </w:pPr>
      <w:r>
        <w:rPr>
          <w:szCs w:val="22"/>
        </w:rPr>
        <w:t xml:space="preserve">  34/25         </w:t>
      </w:r>
      <w:r w:rsidR="00890CE5" w:rsidRPr="004E409B">
        <w:rPr>
          <w:szCs w:val="22"/>
        </w:rPr>
        <w:t>To elect a Vice Chairman for the following 12 months</w:t>
      </w:r>
    </w:p>
    <w:p w14:paraId="2DE923BC" w14:textId="77777777" w:rsidR="00D4777A" w:rsidRDefault="00D4777A" w:rsidP="004E409B">
      <w:pPr>
        <w:tabs>
          <w:tab w:val="left" w:pos="6379"/>
          <w:tab w:val="left" w:pos="7655"/>
        </w:tabs>
        <w:rPr>
          <w:szCs w:val="22"/>
        </w:rPr>
      </w:pPr>
    </w:p>
    <w:p w14:paraId="3AF716C3" w14:textId="37FCFCA1" w:rsidR="007264DE" w:rsidRPr="00D4777A" w:rsidRDefault="00D4777A" w:rsidP="004E409B">
      <w:pPr>
        <w:tabs>
          <w:tab w:val="left" w:pos="6379"/>
          <w:tab w:val="left" w:pos="7655"/>
        </w:tabs>
        <w:rPr>
          <w:b/>
          <w:bCs/>
          <w:i/>
          <w:iCs/>
          <w:szCs w:val="22"/>
        </w:rPr>
      </w:pPr>
      <w:bookmarkStart w:id="0" w:name="_Hlk198102945"/>
      <w:r w:rsidRPr="00D4777A">
        <w:rPr>
          <w:b/>
          <w:bCs/>
          <w:i/>
          <w:iCs/>
          <w:szCs w:val="22"/>
        </w:rPr>
        <w:t xml:space="preserve">  Cllr</w:t>
      </w:r>
      <w:r w:rsidR="007264DE">
        <w:rPr>
          <w:b/>
          <w:bCs/>
          <w:i/>
          <w:iCs/>
          <w:szCs w:val="22"/>
        </w:rPr>
        <w:t xml:space="preserve"> Fox was elected as Vice Chairman for the following 12 months.</w:t>
      </w:r>
    </w:p>
    <w:bookmarkEnd w:id="0"/>
    <w:p w14:paraId="58463784" w14:textId="77777777" w:rsidR="004E409B" w:rsidRDefault="004E409B" w:rsidP="004E409B">
      <w:pPr>
        <w:tabs>
          <w:tab w:val="left" w:pos="6379"/>
          <w:tab w:val="left" w:pos="7655"/>
        </w:tabs>
        <w:rPr>
          <w:szCs w:val="22"/>
        </w:rPr>
      </w:pPr>
    </w:p>
    <w:p w14:paraId="1769ACDD" w14:textId="77777777" w:rsidR="004E409B" w:rsidRDefault="004E409B" w:rsidP="004E409B">
      <w:pPr>
        <w:tabs>
          <w:tab w:val="left" w:pos="6379"/>
          <w:tab w:val="left" w:pos="7655"/>
        </w:tabs>
        <w:rPr>
          <w:szCs w:val="22"/>
        </w:rPr>
      </w:pPr>
    </w:p>
    <w:p w14:paraId="13857E49" w14:textId="7BCA272B" w:rsidR="00B2521F" w:rsidRPr="004E409B" w:rsidRDefault="004E409B" w:rsidP="004E409B">
      <w:pPr>
        <w:tabs>
          <w:tab w:val="left" w:pos="6379"/>
          <w:tab w:val="left" w:pos="7655"/>
        </w:tabs>
        <w:rPr>
          <w:szCs w:val="22"/>
        </w:rPr>
      </w:pPr>
      <w:r>
        <w:rPr>
          <w:szCs w:val="22"/>
        </w:rPr>
        <w:t xml:space="preserve">  35/25         </w:t>
      </w:r>
      <w:r w:rsidR="00383DFD" w:rsidRPr="004E409B">
        <w:rPr>
          <w:szCs w:val="22"/>
        </w:rPr>
        <w:t>To receive apologie</w:t>
      </w:r>
      <w:r w:rsidR="00D21D9C" w:rsidRPr="004E409B">
        <w:rPr>
          <w:szCs w:val="22"/>
        </w:rPr>
        <w:t>s</w:t>
      </w:r>
    </w:p>
    <w:p w14:paraId="7116DF7A" w14:textId="77777777" w:rsidR="004E409B" w:rsidRDefault="004E409B" w:rsidP="004E409B">
      <w:pPr>
        <w:tabs>
          <w:tab w:val="left" w:pos="6379"/>
          <w:tab w:val="left" w:pos="7655"/>
        </w:tabs>
        <w:rPr>
          <w:szCs w:val="22"/>
        </w:rPr>
      </w:pPr>
    </w:p>
    <w:p w14:paraId="1345F8B6" w14:textId="77777777" w:rsidR="007264DE" w:rsidRPr="00D4777A" w:rsidRDefault="007264DE" w:rsidP="007264DE">
      <w:pPr>
        <w:tabs>
          <w:tab w:val="left" w:pos="6379"/>
          <w:tab w:val="left" w:pos="7655"/>
        </w:tabs>
        <w:rPr>
          <w:b/>
          <w:bCs/>
          <w:i/>
          <w:iCs/>
          <w:szCs w:val="22"/>
        </w:rPr>
      </w:pPr>
      <w:r w:rsidRPr="00D4777A">
        <w:rPr>
          <w:b/>
          <w:bCs/>
          <w:i/>
          <w:iCs/>
          <w:szCs w:val="22"/>
        </w:rPr>
        <w:t xml:space="preserve">  Cllr</w:t>
      </w:r>
      <w:r>
        <w:rPr>
          <w:b/>
          <w:bCs/>
          <w:i/>
          <w:iCs/>
          <w:szCs w:val="22"/>
        </w:rPr>
        <w:t>s Garside, Mather and Riley</w:t>
      </w:r>
    </w:p>
    <w:p w14:paraId="05D524A2" w14:textId="0474E370" w:rsidR="004E409B" w:rsidRPr="004E409B" w:rsidRDefault="004E409B" w:rsidP="004E409B">
      <w:pPr>
        <w:tabs>
          <w:tab w:val="left" w:pos="6379"/>
          <w:tab w:val="left" w:pos="7655"/>
        </w:tabs>
        <w:ind w:firstLine="113"/>
        <w:rPr>
          <w:b/>
          <w:bCs/>
          <w:i/>
          <w:iCs/>
          <w:szCs w:val="22"/>
        </w:rPr>
      </w:pPr>
    </w:p>
    <w:p w14:paraId="7C957AF2" w14:textId="77777777" w:rsidR="004E409B" w:rsidRPr="004E409B" w:rsidRDefault="004E409B" w:rsidP="004E409B">
      <w:pPr>
        <w:tabs>
          <w:tab w:val="left" w:pos="6379"/>
          <w:tab w:val="left" w:pos="7655"/>
        </w:tabs>
        <w:rPr>
          <w:szCs w:val="22"/>
        </w:rPr>
      </w:pPr>
    </w:p>
    <w:p w14:paraId="705CF075" w14:textId="56C6AFB4" w:rsidR="00B2521F" w:rsidRDefault="004E409B" w:rsidP="004E409B">
      <w:pPr>
        <w:tabs>
          <w:tab w:val="left" w:pos="6379"/>
          <w:tab w:val="left" w:pos="7655"/>
        </w:tabs>
        <w:ind w:left="110"/>
        <w:jc w:val="both"/>
        <w:rPr>
          <w:szCs w:val="22"/>
        </w:rPr>
      </w:pPr>
      <w:r>
        <w:rPr>
          <w:szCs w:val="22"/>
        </w:rPr>
        <w:t xml:space="preserve">36/25         </w:t>
      </w:r>
      <w:r w:rsidR="00744375" w:rsidRPr="004E409B">
        <w:rPr>
          <w:szCs w:val="22"/>
        </w:rPr>
        <w:t xml:space="preserve">To consider and approve the Minutes of the Meeting held on the </w:t>
      </w:r>
      <w:r w:rsidR="00890CE5" w:rsidRPr="004E409B">
        <w:rPr>
          <w:szCs w:val="22"/>
        </w:rPr>
        <w:t>1</w:t>
      </w:r>
      <w:r w:rsidR="00890CE5" w:rsidRPr="004E409B">
        <w:rPr>
          <w:szCs w:val="22"/>
          <w:vertAlign w:val="superscript"/>
        </w:rPr>
        <w:t xml:space="preserve">st </w:t>
      </w:r>
      <w:r w:rsidR="00890CE5" w:rsidRPr="004E409B">
        <w:rPr>
          <w:szCs w:val="22"/>
        </w:rPr>
        <w:t>April</w:t>
      </w:r>
      <w:r w:rsidR="0023271D" w:rsidRPr="004E409B">
        <w:rPr>
          <w:szCs w:val="22"/>
        </w:rPr>
        <w:t xml:space="preserve"> </w:t>
      </w:r>
      <w:r w:rsidR="006C5563" w:rsidRPr="004E409B">
        <w:rPr>
          <w:szCs w:val="22"/>
        </w:rPr>
        <w:t>2025</w:t>
      </w:r>
      <w:r w:rsidR="00744375" w:rsidRPr="004E409B">
        <w:rPr>
          <w:szCs w:val="22"/>
        </w:rPr>
        <w:t xml:space="preserve"> (enclosed)</w:t>
      </w:r>
    </w:p>
    <w:p w14:paraId="4CF79354" w14:textId="77777777" w:rsidR="00D4777A" w:rsidRDefault="00D4777A" w:rsidP="004E409B">
      <w:pPr>
        <w:tabs>
          <w:tab w:val="left" w:pos="6379"/>
          <w:tab w:val="left" w:pos="7655"/>
        </w:tabs>
        <w:ind w:left="110"/>
        <w:jc w:val="both"/>
        <w:rPr>
          <w:szCs w:val="22"/>
        </w:rPr>
      </w:pPr>
    </w:p>
    <w:p w14:paraId="1D3AABB9" w14:textId="5304C26D" w:rsidR="00D4777A" w:rsidRPr="009E4A89" w:rsidRDefault="00D4777A" w:rsidP="004E409B">
      <w:pPr>
        <w:tabs>
          <w:tab w:val="left" w:pos="6379"/>
          <w:tab w:val="left" w:pos="7655"/>
        </w:tabs>
        <w:ind w:left="110"/>
        <w:jc w:val="both"/>
        <w:rPr>
          <w:b/>
          <w:bCs/>
          <w:i/>
          <w:iCs/>
          <w:szCs w:val="22"/>
        </w:rPr>
      </w:pPr>
      <w:r w:rsidRPr="009E4A89">
        <w:rPr>
          <w:b/>
          <w:bCs/>
          <w:i/>
          <w:iCs/>
          <w:szCs w:val="22"/>
        </w:rPr>
        <w:t>It was resolved that the minutes of the meeting held on the 1</w:t>
      </w:r>
      <w:r w:rsidRPr="009E4A89">
        <w:rPr>
          <w:b/>
          <w:bCs/>
          <w:i/>
          <w:iCs/>
          <w:szCs w:val="22"/>
          <w:vertAlign w:val="superscript"/>
        </w:rPr>
        <w:t>st</w:t>
      </w:r>
      <w:r w:rsidRPr="009E4A89">
        <w:rPr>
          <w:b/>
          <w:bCs/>
          <w:i/>
          <w:iCs/>
          <w:szCs w:val="22"/>
        </w:rPr>
        <w:t xml:space="preserve"> April 2025 should be</w:t>
      </w:r>
      <w:r w:rsidR="009E4A89" w:rsidRPr="009E4A89">
        <w:rPr>
          <w:b/>
          <w:bCs/>
          <w:i/>
          <w:iCs/>
          <w:szCs w:val="22"/>
        </w:rPr>
        <w:t xml:space="preserve"> approved and signed by the Chairman as a true and accurate record.</w:t>
      </w:r>
    </w:p>
    <w:p w14:paraId="7E4CF0EA" w14:textId="77777777" w:rsidR="004E409B" w:rsidRPr="009E4A89" w:rsidRDefault="004E409B" w:rsidP="004E409B">
      <w:pPr>
        <w:tabs>
          <w:tab w:val="left" w:pos="6379"/>
          <w:tab w:val="left" w:pos="7655"/>
        </w:tabs>
        <w:jc w:val="both"/>
        <w:rPr>
          <w:b/>
          <w:bCs/>
          <w:i/>
          <w:iCs/>
          <w:szCs w:val="22"/>
        </w:rPr>
      </w:pPr>
    </w:p>
    <w:p w14:paraId="4EEDEC45" w14:textId="77777777" w:rsidR="004E409B" w:rsidRPr="004E409B" w:rsidRDefault="004E409B" w:rsidP="004E409B">
      <w:pPr>
        <w:tabs>
          <w:tab w:val="left" w:pos="6379"/>
          <w:tab w:val="left" w:pos="7655"/>
        </w:tabs>
        <w:jc w:val="both"/>
        <w:rPr>
          <w:szCs w:val="22"/>
        </w:rPr>
      </w:pPr>
    </w:p>
    <w:p w14:paraId="6213BAE2" w14:textId="262F6AEB" w:rsidR="00B2521F" w:rsidRDefault="004E409B" w:rsidP="004E409B">
      <w:pPr>
        <w:tabs>
          <w:tab w:val="left" w:pos="6379"/>
          <w:tab w:val="left" w:pos="7655"/>
        </w:tabs>
        <w:ind w:left="110"/>
        <w:jc w:val="both"/>
        <w:rPr>
          <w:szCs w:val="22"/>
        </w:rPr>
      </w:pPr>
      <w:r>
        <w:rPr>
          <w:szCs w:val="22"/>
        </w:rPr>
        <w:t xml:space="preserve">37/25         </w:t>
      </w:r>
      <w:r w:rsidR="00744375" w:rsidRPr="004E409B">
        <w:rPr>
          <w:szCs w:val="22"/>
        </w:rPr>
        <w:t xml:space="preserve">To receive Declarations of Interest  </w:t>
      </w:r>
    </w:p>
    <w:p w14:paraId="3AA2141C" w14:textId="77777777" w:rsidR="009E4A89" w:rsidRDefault="009E4A89" w:rsidP="004E409B">
      <w:pPr>
        <w:tabs>
          <w:tab w:val="left" w:pos="6379"/>
          <w:tab w:val="left" w:pos="7655"/>
        </w:tabs>
        <w:ind w:left="110"/>
        <w:jc w:val="both"/>
        <w:rPr>
          <w:szCs w:val="22"/>
        </w:rPr>
      </w:pPr>
    </w:p>
    <w:p w14:paraId="14012C4D" w14:textId="10613C56" w:rsidR="009E4A89" w:rsidRPr="009E4A89" w:rsidRDefault="00E521B0" w:rsidP="004E409B">
      <w:pPr>
        <w:tabs>
          <w:tab w:val="left" w:pos="6379"/>
          <w:tab w:val="left" w:pos="7655"/>
        </w:tabs>
        <w:ind w:left="110"/>
        <w:jc w:val="both"/>
        <w:rPr>
          <w:b/>
          <w:bCs/>
          <w:i/>
          <w:iCs/>
          <w:szCs w:val="22"/>
        </w:rPr>
      </w:pPr>
      <w:r>
        <w:rPr>
          <w:b/>
          <w:bCs/>
          <w:i/>
          <w:iCs/>
          <w:szCs w:val="22"/>
        </w:rPr>
        <w:t>Cllr Fox declared a personal and prejudicial interest in planning application 07/2025/00162/HOH since she had already predetermined her position by making an objection. She left the room and did not take part in the debate or voting on this item.</w:t>
      </w:r>
    </w:p>
    <w:p w14:paraId="6AF262AE" w14:textId="77777777" w:rsidR="004E409B" w:rsidRPr="004E409B" w:rsidRDefault="004E409B" w:rsidP="004E409B">
      <w:pPr>
        <w:tabs>
          <w:tab w:val="left" w:pos="6379"/>
          <w:tab w:val="left" w:pos="7655"/>
        </w:tabs>
        <w:jc w:val="both"/>
        <w:rPr>
          <w:szCs w:val="22"/>
        </w:rPr>
      </w:pPr>
    </w:p>
    <w:p w14:paraId="215A9A86" w14:textId="3CC14D01" w:rsidR="00623F46" w:rsidRDefault="00507A18" w:rsidP="00507A18">
      <w:pPr>
        <w:tabs>
          <w:tab w:val="left" w:pos="2835"/>
        </w:tabs>
        <w:rPr>
          <w:szCs w:val="22"/>
        </w:rPr>
      </w:pPr>
      <w:r>
        <w:rPr>
          <w:szCs w:val="22"/>
        </w:rPr>
        <w:t xml:space="preserve">  </w:t>
      </w:r>
      <w:r w:rsidR="004E409B">
        <w:rPr>
          <w:szCs w:val="22"/>
        </w:rPr>
        <w:t>38/25</w:t>
      </w:r>
      <w:r w:rsidR="00744375">
        <w:rPr>
          <w:szCs w:val="22"/>
        </w:rPr>
        <w:t xml:space="preserve">         </w:t>
      </w:r>
      <w:r w:rsidR="00744375" w:rsidRPr="00744375">
        <w:rPr>
          <w:szCs w:val="22"/>
        </w:rPr>
        <w:t>To adjourn the meeting for a period of public participation</w:t>
      </w:r>
    </w:p>
    <w:p w14:paraId="777B2489" w14:textId="77777777" w:rsidR="009E4A89" w:rsidRDefault="009E4A89" w:rsidP="00507A18">
      <w:pPr>
        <w:tabs>
          <w:tab w:val="left" w:pos="2835"/>
        </w:tabs>
        <w:rPr>
          <w:szCs w:val="22"/>
        </w:rPr>
      </w:pPr>
    </w:p>
    <w:p w14:paraId="03C7A724" w14:textId="5CF7B3D4" w:rsidR="009E4A89" w:rsidRDefault="009E4A89" w:rsidP="00507A18">
      <w:pPr>
        <w:tabs>
          <w:tab w:val="left" w:pos="2835"/>
        </w:tabs>
        <w:rPr>
          <w:i/>
          <w:iCs/>
          <w:szCs w:val="22"/>
        </w:rPr>
      </w:pPr>
      <w:r>
        <w:rPr>
          <w:szCs w:val="22"/>
        </w:rPr>
        <w:t xml:space="preserve">  </w:t>
      </w:r>
      <w:r w:rsidRPr="009E4A89">
        <w:rPr>
          <w:i/>
          <w:iCs/>
          <w:szCs w:val="22"/>
        </w:rPr>
        <w:t>The meeting was adjourned</w:t>
      </w:r>
    </w:p>
    <w:p w14:paraId="38238371" w14:textId="77777777" w:rsidR="00BC649F" w:rsidRDefault="00BC649F" w:rsidP="00507A18">
      <w:pPr>
        <w:tabs>
          <w:tab w:val="left" w:pos="2835"/>
        </w:tabs>
        <w:rPr>
          <w:i/>
          <w:iCs/>
          <w:szCs w:val="22"/>
        </w:rPr>
      </w:pPr>
    </w:p>
    <w:p w14:paraId="658C4A90" w14:textId="7FB40F32" w:rsidR="00BC649F" w:rsidRDefault="00BC649F" w:rsidP="00E521B0">
      <w:pPr>
        <w:tabs>
          <w:tab w:val="left" w:pos="2835"/>
        </w:tabs>
        <w:ind w:left="142"/>
        <w:jc w:val="both"/>
        <w:rPr>
          <w:i/>
          <w:iCs/>
          <w:szCs w:val="22"/>
        </w:rPr>
      </w:pPr>
      <w:r>
        <w:rPr>
          <w:i/>
          <w:iCs/>
          <w:szCs w:val="22"/>
        </w:rPr>
        <w:t xml:space="preserve">The Chairman of NLVH was present and presented the Parish Council with one red rose, being the annual rent under the terms of their </w:t>
      </w:r>
      <w:r w:rsidR="00E521B0">
        <w:rPr>
          <w:i/>
          <w:iCs/>
          <w:szCs w:val="22"/>
        </w:rPr>
        <w:t>lease of land owned by the Parish Council on which the Village Hall was situated.</w:t>
      </w:r>
      <w:r>
        <w:rPr>
          <w:i/>
          <w:iCs/>
          <w:szCs w:val="22"/>
        </w:rPr>
        <w:t xml:space="preserve"> </w:t>
      </w:r>
      <w:r w:rsidR="00E521B0">
        <w:rPr>
          <w:i/>
          <w:iCs/>
          <w:szCs w:val="22"/>
        </w:rPr>
        <w:t>He later explained that it was the intention to undertake some improvements to the garden areas of the VH, that some funding had been obtained from SRBC and that he would write to the Clerk with full details shortly. He also mentioned that their Committee was short of members, he thanked the Parish Council representative for his assistance over the last few years and the Parish Council for allowing an article to be inserted in their next newsletter due out shortly aimed at recruiting new volunteers.</w:t>
      </w:r>
    </w:p>
    <w:p w14:paraId="34241842" w14:textId="77777777" w:rsidR="007264DE" w:rsidRPr="00E521B0" w:rsidRDefault="007264DE" w:rsidP="00507A18">
      <w:pPr>
        <w:tabs>
          <w:tab w:val="left" w:pos="2835"/>
        </w:tabs>
        <w:rPr>
          <w:i/>
          <w:iCs/>
          <w:sz w:val="16"/>
          <w:szCs w:val="16"/>
        </w:rPr>
      </w:pPr>
    </w:p>
    <w:p w14:paraId="4EE237BD" w14:textId="7B2E0281" w:rsidR="007264DE" w:rsidRDefault="007264DE" w:rsidP="007264DE">
      <w:pPr>
        <w:tabs>
          <w:tab w:val="left" w:pos="2835"/>
        </w:tabs>
        <w:ind w:left="142"/>
        <w:jc w:val="both"/>
        <w:rPr>
          <w:i/>
          <w:iCs/>
          <w:szCs w:val="22"/>
        </w:rPr>
      </w:pPr>
      <w:r>
        <w:rPr>
          <w:i/>
          <w:iCs/>
          <w:szCs w:val="22"/>
        </w:rPr>
        <w:t xml:space="preserve">A resident who has been trying to organise a group to help remove Himalayan Balsam in the area advised that she had received a positive response to the article that was placed in the last Parish Council newsletter – she thanked the Parish Council for allowing her article to be published. She went on to say that she now had 5/6 volunteers and that she had drawn up a risk assessment and documentation for them to sign before </w:t>
      </w:r>
      <w:r>
        <w:rPr>
          <w:i/>
          <w:iCs/>
          <w:szCs w:val="22"/>
        </w:rPr>
        <w:lastRenderedPageBreak/>
        <w:t xml:space="preserve">any work was undertaken. It was pointed out that since the </w:t>
      </w:r>
      <w:r w:rsidR="00BC649F">
        <w:rPr>
          <w:i/>
          <w:iCs/>
          <w:szCs w:val="22"/>
        </w:rPr>
        <w:t>P</w:t>
      </w:r>
      <w:r>
        <w:rPr>
          <w:i/>
          <w:iCs/>
          <w:szCs w:val="22"/>
        </w:rPr>
        <w:t xml:space="preserve">arish Council were not involved in any way with this </w:t>
      </w:r>
      <w:r w:rsidR="00BC649F">
        <w:rPr>
          <w:i/>
          <w:iCs/>
          <w:szCs w:val="22"/>
        </w:rPr>
        <w:t>group,</w:t>
      </w:r>
      <w:r>
        <w:rPr>
          <w:i/>
          <w:iCs/>
          <w:szCs w:val="22"/>
        </w:rPr>
        <w:t xml:space="preserve"> it was unnecessary fo</w:t>
      </w:r>
      <w:r w:rsidR="00BC649F">
        <w:rPr>
          <w:i/>
          <w:iCs/>
          <w:szCs w:val="22"/>
        </w:rPr>
        <w:t>r</w:t>
      </w:r>
      <w:r>
        <w:rPr>
          <w:i/>
          <w:iCs/>
          <w:szCs w:val="22"/>
        </w:rPr>
        <w:t xml:space="preserve"> the</w:t>
      </w:r>
      <w:r w:rsidR="00BC649F">
        <w:rPr>
          <w:i/>
          <w:iCs/>
          <w:szCs w:val="22"/>
        </w:rPr>
        <w:t xml:space="preserve"> Parish Council</w:t>
      </w:r>
      <w:r>
        <w:rPr>
          <w:i/>
          <w:iCs/>
          <w:szCs w:val="22"/>
        </w:rPr>
        <w:t xml:space="preserve"> to have a copy of such documentation</w:t>
      </w:r>
      <w:r w:rsidR="00BC649F">
        <w:rPr>
          <w:i/>
          <w:iCs/>
          <w:szCs w:val="22"/>
        </w:rPr>
        <w:t xml:space="preserve"> as the group organiser had full responsibility for any actions undertaken. The Clerk confirmed his previous verbal advice that the group should form a properly constituted group, obtain appropriate permissions and consider how to mitigate their r</w:t>
      </w:r>
      <w:r w:rsidR="003C5957">
        <w:rPr>
          <w:i/>
          <w:iCs/>
          <w:szCs w:val="22"/>
        </w:rPr>
        <w:t>isks before any work was undertaken.</w:t>
      </w:r>
    </w:p>
    <w:p w14:paraId="05318BF5" w14:textId="77777777" w:rsidR="009E4A89" w:rsidRPr="009E4A89" w:rsidRDefault="009E4A89" w:rsidP="00507A18">
      <w:pPr>
        <w:tabs>
          <w:tab w:val="left" w:pos="2835"/>
        </w:tabs>
        <w:rPr>
          <w:i/>
          <w:iCs/>
          <w:szCs w:val="22"/>
        </w:rPr>
      </w:pPr>
    </w:p>
    <w:p w14:paraId="2EFA9DDB" w14:textId="2EB4C071" w:rsidR="009E4A89" w:rsidRPr="009E4A89" w:rsidRDefault="009E4A89" w:rsidP="00507A18">
      <w:pPr>
        <w:tabs>
          <w:tab w:val="left" w:pos="2835"/>
        </w:tabs>
        <w:rPr>
          <w:i/>
          <w:iCs/>
          <w:szCs w:val="22"/>
        </w:rPr>
      </w:pPr>
      <w:r w:rsidRPr="009E4A89">
        <w:rPr>
          <w:i/>
          <w:iCs/>
          <w:szCs w:val="22"/>
        </w:rPr>
        <w:t xml:space="preserve">  The meeting was reconvened</w:t>
      </w:r>
    </w:p>
    <w:p w14:paraId="5C9D114C" w14:textId="77777777" w:rsidR="00623F46" w:rsidRPr="00FE221B" w:rsidRDefault="00623F46" w:rsidP="0018700C">
      <w:pPr>
        <w:tabs>
          <w:tab w:val="left" w:pos="2835"/>
        </w:tabs>
        <w:jc w:val="both"/>
        <w:rPr>
          <w:i/>
          <w:iCs/>
          <w:sz w:val="16"/>
          <w:szCs w:val="16"/>
        </w:rPr>
      </w:pPr>
    </w:p>
    <w:p w14:paraId="242B6CCA" w14:textId="77777777" w:rsidR="0015275A" w:rsidRPr="00890CE5" w:rsidRDefault="0015275A" w:rsidP="00890CE5">
      <w:pPr>
        <w:rPr>
          <w:szCs w:val="22"/>
        </w:rPr>
      </w:pPr>
    </w:p>
    <w:p w14:paraId="110C692C" w14:textId="1BCA3DBC" w:rsidR="0015275A" w:rsidRDefault="00507A18" w:rsidP="00507A18">
      <w:pPr>
        <w:tabs>
          <w:tab w:val="left" w:pos="2835"/>
        </w:tabs>
        <w:rPr>
          <w:szCs w:val="22"/>
        </w:rPr>
      </w:pPr>
      <w:r>
        <w:rPr>
          <w:szCs w:val="22"/>
        </w:rPr>
        <w:t xml:space="preserve">  </w:t>
      </w:r>
      <w:r w:rsidR="004E409B">
        <w:rPr>
          <w:szCs w:val="22"/>
        </w:rPr>
        <w:t>39/25</w:t>
      </w:r>
      <w:r w:rsidR="00744375">
        <w:rPr>
          <w:szCs w:val="22"/>
        </w:rPr>
        <w:t xml:space="preserve">             </w:t>
      </w:r>
      <w:r w:rsidR="00383DFD">
        <w:rPr>
          <w:szCs w:val="22"/>
        </w:rPr>
        <w:t xml:space="preserve"> </w:t>
      </w:r>
      <w:r w:rsidR="0015275A" w:rsidRPr="00744375">
        <w:rPr>
          <w:szCs w:val="22"/>
        </w:rPr>
        <w:t>To consider the following planning applications:</w:t>
      </w:r>
    </w:p>
    <w:p w14:paraId="2664C1AA" w14:textId="77777777" w:rsidR="00B0402C" w:rsidRDefault="00B0402C" w:rsidP="00744375">
      <w:pPr>
        <w:tabs>
          <w:tab w:val="left" w:pos="2835"/>
        </w:tabs>
        <w:ind w:left="170"/>
        <w:rPr>
          <w:szCs w:val="22"/>
        </w:rPr>
      </w:pPr>
    </w:p>
    <w:p w14:paraId="2990ED97" w14:textId="63ABBA9C" w:rsidR="00B0402C" w:rsidRDefault="00194032" w:rsidP="001940B2">
      <w:pPr>
        <w:tabs>
          <w:tab w:val="left" w:pos="2835"/>
        </w:tabs>
        <w:ind w:left="142" w:right="-226" w:hanging="142"/>
        <w:rPr>
          <w:szCs w:val="22"/>
        </w:rPr>
      </w:pPr>
      <w:r>
        <w:rPr>
          <w:szCs w:val="22"/>
        </w:rPr>
        <w:t xml:space="preserve">  </w:t>
      </w:r>
      <w:r w:rsidR="001940B2">
        <w:rPr>
          <w:szCs w:val="22"/>
        </w:rPr>
        <w:t>07/2025/00162/HOH – Construction of detached residential outbuilding @ Newlands Marsh Lane Longton PR4 5LA</w:t>
      </w:r>
    </w:p>
    <w:p w14:paraId="3D4F88F3" w14:textId="77777777" w:rsidR="009E4A89" w:rsidRDefault="009E4A89" w:rsidP="001940B2">
      <w:pPr>
        <w:tabs>
          <w:tab w:val="left" w:pos="2835"/>
        </w:tabs>
        <w:ind w:left="142" w:right="-226" w:hanging="142"/>
        <w:rPr>
          <w:szCs w:val="22"/>
        </w:rPr>
      </w:pPr>
    </w:p>
    <w:p w14:paraId="1CDDA41C" w14:textId="3781D643" w:rsidR="009E4A89" w:rsidRPr="009E4A89" w:rsidRDefault="009E4A89" w:rsidP="001940B2">
      <w:pPr>
        <w:tabs>
          <w:tab w:val="left" w:pos="2835"/>
        </w:tabs>
        <w:ind w:left="142" w:right="-226" w:hanging="142"/>
        <w:rPr>
          <w:b/>
          <w:bCs/>
          <w:i/>
          <w:iCs/>
          <w:szCs w:val="22"/>
        </w:rPr>
      </w:pPr>
      <w:r w:rsidRPr="009E4A89">
        <w:rPr>
          <w:b/>
          <w:bCs/>
          <w:i/>
          <w:iCs/>
          <w:szCs w:val="22"/>
        </w:rPr>
        <w:t xml:space="preserve">  It was resolved that no representation should be made</w:t>
      </w:r>
    </w:p>
    <w:p w14:paraId="09C12C9D" w14:textId="77777777" w:rsidR="00870627" w:rsidRDefault="00870627" w:rsidP="009E4A89">
      <w:pPr>
        <w:tabs>
          <w:tab w:val="left" w:pos="2835"/>
        </w:tabs>
        <w:rPr>
          <w:szCs w:val="22"/>
        </w:rPr>
      </w:pPr>
    </w:p>
    <w:p w14:paraId="092E4DB2" w14:textId="4E417B7F" w:rsidR="00AE2AC3" w:rsidRDefault="00B35D28" w:rsidP="00507A18">
      <w:pPr>
        <w:tabs>
          <w:tab w:val="left" w:pos="6379"/>
          <w:tab w:val="left" w:pos="7655"/>
        </w:tabs>
        <w:jc w:val="both"/>
        <w:rPr>
          <w:szCs w:val="22"/>
        </w:rPr>
      </w:pPr>
      <w:r>
        <w:rPr>
          <w:szCs w:val="22"/>
        </w:rPr>
        <w:t xml:space="preserve">  </w:t>
      </w:r>
      <w:r w:rsidR="004E409B">
        <w:rPr>
          <w:szCs w:val="22"/>
        </w:rPr>
        <w:t>40/25</w:t>
      </w:r>
      <w:r w:rsidR="00744375">
        <w:rPr>
          <w:szCs w:val="22"/>
        </w:rPr>
        <w:t xml:space="preserve">            </w:t>
      </w:r>
      <w:r w:rsidR="00383DFD">
        <w:rPr>
          <w:szCs w:val="22"/>
        </w:rPr>
        <w:t xml:space="preserve">  </w:t>
      </w:r>
      <w:r w:rsidR="00744375">
        <w:rPr>
          <w:szCs w:val="22"/>
        </w:rPr>
        <w:t xml:space="preserve"> </w:t>
      </w:r>
      <w:r w:rsidR="00AE2AC3" w:rsidRPr="00744375">
        <w:rPr>
          <w:szCs w:val="22"/>
        </w:rPr>
        <w:t>To approve the following payments:</w:t>
      </w:r>
    </w:p>
    <w:p w14:paraId="4A010FDB" w14:textId="77777777" w:rsidR="00E26BE2" w:rsidRDefault="00E26BE2" w:rsidP="00507A18">
      <w:pPr>
        <w:tabs>
          <w:tab w:val="left" w:pos="6379"/>
          <w:tab w:val="left" w:pos="7655"/>
        </w:tabs>
        <w:jc w:val="both"/>
        <w:rPr>
          <w:szCs w:val="22"/>
        </w:rPr>
      </w:pPr>
    </w:p>
    <w:tbl>
      <w:tblPr>
        <w:tblW w:w="0" w:type="auto"/>
        <w:tblInd w:w="-30" w:type="dxa"/>
        <w:tblLayout w:type="fixed"/>
        <w:tblLook w:val="0000" w:firstRow="0" w:lastRow="0" w:firstColumn="0" w:lastColumn="0" w:noHBand="0" w:noVBand="0"/>
      </w:tblPr>
      <w:tblGrid>
        <w:gridCol w:w="1873"/>
        <w:gridCol w:w="4397"/>
        <w:gridCol w:w="914"/>
        <w:gridCol w:w="552"/>
        <w:gridCol w:w="994"/>
      </w:tblGrid>
      <w:tr w:rsidR="005C2E5F" w14:paraId="36EA6ECA" w14:textId="77777777" w:rsidTr="005C2E5F">
        <w:trPr>
          <w:trHeight w:val="197"/>
        </w:trPr>
        <w:tc>
          <w:tcPr>
            <w:tcW w:w="1873" w:type="dxa"/>
            <w:tcBorders>
              <w:top w:val="nil"/>
              <w:left w:val="nil"/>
              <w:bottom w:val="nil"/>
              <w:right w:val="nil"/>
            </w:tcBorders>
          </w:tcPr>
          <w:p w14:paraId="7DD64BBD"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06/03/2025</w:t>
            </w:r>
          </w:p>
        </w:tc>
        <w:tc>
          <w:tcPr>
            <w:tcW w:w="4397" w:type="dxa"/>
            <w:tcBorders>
              <w:top w:val="nil"/>
              <w:left w:val="nil"/>
              <w:bottom w:val="nil"/>
              <w:right w:val="nil"/>
            </w:tcBorders>
          </w:tcPr>
          <w:p w14:paraId="212481C1"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P HEISE LENGTHSMAN</w:t>
            </w:r>
          </w:p>
        </w:tc>
        <w:tc>
          <w:tcPr>
            <w:tcW w:w="914" w:type="dxa"/>
            <w:tcBorders>
              <w:top w:val="nil"/>
              <w:left w:val="nil"/>
              <w:bottom w:val="nil"/>
              <w:right w:val="nil"/>
            </w:tcBorders>
          </w:tcPr>
          <w:p w14:paraId="109298C4"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62FB4DE6"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58</w:t>
            </w:r>
          </w:p>
        </w:tc>
        <w:tc>
          <w:tcPr>
            <w:tcW w:w="994" w:type="dxa"/>
            <w:tcBorders>
              <w:top w:val="nil"/>
              <w:left w:val="nil"/>
              <w:bottom w:val="nil"/>
              <w:right w:val="nil"/>
            </w:tcBorders>
          </w:tcPr>
          <w:p w14:paraId="5DE86152"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1113.60</w:t>
            </w:r>
          </w:p>
        </w:tc>
      </w:tr>
      <w:tr w:rsidR="005C2E5F" w14:paraId="55302529" w14:textId="77777777" w:rsidTr="005C2E5F">
        <w:trPr>
          <w:trHeight w:val="197"/>
        </w:trPr>
        <w:tc>
          <w:tcPr>
            <w:tcW w:w="1873" w:type="dxa"/>
            <w:tcBorders>
              <w:top w:val="nil"/>
              <w:left w:val="nil"/>
              <w:bottom w:val="nil"/>
              <w:right w:val="nil"/>
            </w:tcBorders>
          </w:tcPr>
          <w:p w14:paraId="5AA919B7"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06/03/2025</w:t>
            </w:r>
          </w:p>
        </w:tc>
        <w:tc>
          <w:tcPr>
            <w:tcW w:w="4397" w:type="dxa"/>
            <w:tcBorders>
              <w:top w:val="nil"/>
              <w:left w:val="nil"/>
              <w:bottom w:val="nil"/>
              <w:right w:val="nil"/>
            </w:tcBorders>
          </w:tcPr>
          <w:p w14:paraId="244C759F"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CPRE SUBSCRIPTION</w:t>
            </w:r>
          </w:p>
        </w:tc>
        <w:tc>
          <w:tcPr>
            <w:tcW w:w="914" w:type="dxa"/>
            <w:tcBorders>
              <w:top w:val="nil"/>
              <w:left w:val="nil"/>
              <w:bottom w:val="nil"/>
              <w:right w:val="nil"/>
            </w:tcBorders>
          </w:tcPr>
          <w:p w14:paraId="24491D12"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23ECF9E2"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59</w:t>
            </w:r>
          </w:p>
        </w:tc>
        <w:tc>
          <w:tcPr>
            <w:tcW w:w="994" w:type="dxa"/>
            <w:tcBorders>
              <w:top w:val="nil"/>
              <w:left w:val="nil"/>
              <w:bottom w:val="nil"/>
              <w:right w:val="nil"/>
            </w:tcBorders>
          </w:tcPr>
          <w:p w14:paraId="553B0B5F"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60.00</w:t>
            </w:r>
          </w:p>
        </w:tc>
      </w:tr>
      <w:tr w:rsidR="005C2E5F" w14:paraId="50BA9EA0" w14:textId="77777777" w:rsidTr="005C2E5F">
        <w:trPr>
          <w:trHeight w:val="197"/>
        </w:trPr>
        <w:tc>
          <w:tcPr>
            <w:tcW w:w="1873" w:type="dxa"/>
            <w:tcBorders>
              <w:top w:val="nil"/>
              <w:left w:val="nil"/>
              <w:bottom w:val="nil"/>
              <w:right w:val="nil"/>
            </w:tcBorders>
          </w:tcPr>
          <w:p w14:paraId="330E7415"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06/03/2025</w:t>
            </w:r>
          </w:p>
        </w:tc>
        <w:tc>
          <w:tcPr>
            <w:tcW w:w="4397" w:type="dxa"/>
            <w:tcBorders>
              <w:top w:val="nil"/>
              <w:left w:val="nil"/>
              <w:bottom w:val="nil"/>
              <w:right w:val="nil"/>
            </w:tcBorders>
          </w:tcPr>
          <w:p w14:paraId="4C880978"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C W BERRY MATERIALS</w:t>
            </w:r>
          </w:p>
        </w:tc>
        <w:tc>
          <w:tcPr>
            <w:tcW w:w="914" w:type="dxa"/>
            <w:tcBorders>
              <w:top w:val="nil"/>
              <w:left w:val="nil"/>
              <w:bottom w:val="nil"/>
              <w:right w:val="nil"/>
            </w:tcBorders>
          </w:tcPr>
          <w:p w14:paraId="19E01125"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43FE7608"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60</w:t>
            </w:r>
          </w:p>
        </w:tc>
        <w:tc>
          <w:tcPr>
            <w:tcW w:w="994" w:type="dxa"/>
            <w:tcBorders>
              <w:top w:val="nil"/>
              <w:left w:val="nil"/>
              <w:bottom w:val="nil"/>
              <w:right w:val="nil"/>
            </w:tcBorders>
          </w:tcPr>
          <w:p w14:paraId="1402F696"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7.04</w:t>
            </w:r>
          </w:p>
        </w:tc>
      </w:tr>
      <w:tr w:rsidR="005C2E5F" w14:paraId="1D1183D1" w14:textId="77777777" w:rsidTr="005C2E5F">
        <w:trPr>
          <w:trHeight w:val="197"/>
        </w:trPr>
        <w:tc>
          <w:tcPr>
            <w:tcW w:w="1873" w:type="dxa"/>
            <w:tcBorders>
              <w:top w:val="nil"/>
              <w:left w:val="nil"/>
              <w:bottom w:val="nil"/>
              <w:right w:val="nil"/>
            </w:tcBorders>
          </w:tcPr>
          <w:p w14:paraId="22643A91"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14/03/2025</w:t>
            </w:r>
          </w:p>
        </w:tc>
        <w:tc>
          <w:tcPr>
            <w:tcW w:w="4397" w:type="dxa"/>
            <w:tcBorders>
              <w:top w:val="nil"/>
              <w:left w:val="nil"/>
              <w:bottom w:val="nil"/>
              <w:right w:val="nil"/>
            </w:tcBorders>
          </w:tcPr>
          <w:p w14:paraId="7A27895D"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C W BERRY MATERIALS</w:t>
            </w:r>
          </w:p>
        </w:tc>
        <w:tc>
          <w:tcPr>
            <w:tcW w:w="914" w:type="dxa"/>
            <w:tcBorders>
              <w:top w:val="nil"/>
              <w:left w:val="nil"/>
              <w:bottom w:val="nil"/>
              <w:right w:val="nil"/>
            </w:tcBorders>
          </w:tcPr>
          <w:p w14:paraId="59CDB9EE"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4462D71F"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61</w:t>
            </w:r>
          </w:p>
        </w:tc>
        <w:tc>
          <w:tcPr>
            <w:tcW w:w="994" w:type="dxa"/>
            <w:tcBorders>
              <w:top w:val="nil"/>
              <w:left w:val="nil"/>
              <w:bottom w:val="nil"/>
              <w:right w:val="nil"/>
            </w:tcBorders>
          </w:tcPr>
          <w:p w14:paraId="1EE39D2D"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254.62</w:t>
            </w:r>
          </w:p>
        </w:tc>
      </w:tr>
      <w:tr w:rsidR="005C2E5F" w14:paraId="5BAC8962" w14:textId="77777777" w:rsidTr="005C2E5F">
        <w:trPr>
          <w:trHeight w:val="197"/>
        </w:trPr>
        <w:tc>
          <w:tcPr>
            <w:tcW w:w="1873" w:type="dxa"/>
            <w:tcBorders>
              <w:top w:val="nil"/>
              <w:left w:val="nil"/>
              <w:bottom w:val="nil"/>
              <w:right w:val="nil"/>
            </w:tcBorders>
          </w:tcPr>
          <w:p w14:paraId="43FAB2CE"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14/03/2025</w:t>
            </w:r>
          </w:p>
        </w:tc>
        <w:tc>
          <w:tcPr>
            <w:tcW w:w="4397" w:type="dxa"/>
            <w:tcBorders>
              <w:top w:val="nil"/>
              <w:left w:val="nil"/>
              <w:bottom w:val="nil"/>
              <w:right w:val="nil"/>
            </w:tcBorders>
          </w:tcPr>
          <w:p w14:paraId="03AA666D"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G GOOCH CHAIRMANS ALLOWANCE</w:t>
            </w:r>
          </w:p>
        </w:tc>
        <w:tc>
          <w:tcPr>
            <w:tcW w:w="914" w:type="dxa"/>
            <w:tcBorders>
              <w:top w:val="nil"/>
              <w:left w:val="nil"/>
              <w:bottom w:val="nil"/>
              <w:right w:val="nil"/>
            </w:tcBorders>
          </w:tcPr>
          <w:p w14:paraId="3B28120E"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0B496E3E"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62</w:t>
            </w:r>
          </w:p>
        </w:tc>
        <w:tc>
          <w:tcPr>
            <w:tcW w:w="994" w:type="dxa"/>
            <w:tcBorders>
              <w:top w:val="nil"/>
              <w:left w:val="nil"/>
              <w:bottom w:val="nil"/>
              <w:right w:val="nil"/>
            </w:tcBorders>
          </w:tcPr>
          <w:p w14:paraId="1B16FB1F"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40.00</w:t>
            </w:r>
          </w:p>
        </w:tc>
      </w:tr>
      <w:tr w:rsidR="005C2E5F" w14:paraId="02F23CFA" w14:textId="77777777" w:rsidTr="005C2E5F">
        <w:trPr>
          <w:trHeight w:val="197"/>
        </w:trPr>
        <w:tc>
          <w:tcPr>
            <w:tcW w:w="1873" w:type="dxa"/>
            <w:tcBorders>
              <w:top w:val="nil"/>
              <w:left w:val="nil"/>
              <w:bottom w:val="nil"/>
              <w:right w:val="nil"/>
            </w:tcBorders>
          </w:tcPr>
          <w:p w14:paraId="051F6C7E"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14/03/2025</w:t>
            </w:r>
          </w:p>
        </w:tc>
        <w:tc>
          <w:tcPr>
            <w:tcW w:w="4397" w:type="dxa"/>
            <w:tcBorders>
              <w:top w:val="nil"/>
              <w:left w:val="nil"/>
              <w:bottom w:val="nil"/>
              <w:right w:val="nil"/>
            </w:tcBorders>
          </w:tcPr>
          <w:p w14:paraId="2191C2DD"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ENTRY FEE LBKVC</w:t>
            </w:r>
          </w:p>
        </w:tc>
        <w:tc>
          <w:tcPr>
            <w:tcW w:w="914" w:type="dxa"/>
            <w:tcBorders>
              <w:top w:val="nil"/>
              <w:left w:val="nil"/>
              <w:bottom w:val="nil"/>
              <w:right w:val="nil"/>
            </w:tcBorders>
          </w:tcPr>
          <w:p w14:paraId="6FED6EC0"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02BEAD1F"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63</w:t>
            </w:r>
          </w:p>
        </w:tc>
        <w:tc>
          <w:tcPr>
            <w:tcW w:w="994" w:type="dxa"/>
            <w:tcBorders>
              <w:top w:val="nil"/>
              <w:left w:val="nil"/>
              <w:bottom w:val="nil"/>
              <w:right w:val="nil"/>
            </w:tcBorders>
          </w:tcPr>
          <w:p w14:paraId="68042AFE"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50.00</w:t>
            </w:r>
          </w:p>
        </w:tc>
      </w:tr>
      <w:tr w:rsidR="005C2E5F" w14:paraId="34CAF419" w14:textId="77777777" w:rsidTr="005C2E5F">
        <w:trPr>
          <w:trHeight w:val="197"/>
        </w:trPr>
        <w:tc>
          <w:tcPr>
            <w:tcW w:w="1873" w:type="dxa"/>
            <w:tcBorders>
              <w:top w:val="nil"/>
              <w:left w:val="nil"/>
              <w:bottom w:val="nil"/>
              <w:right w:val="nil"/>
            </w:tcBorders>
          </w:tcPr>
          <w:p w14:paraId="221A001D"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28/03/2025</w:t>
            </w:r>
          </w:p>
        </w:tc>
        <w:tc>
          <w:tcPr>
            <w:tcW w:w="4397" w:type="dxa"/>
            <w:tcBorders>
              <w:top w:val="nil"/>
              <w:left w:val="nil"/>
              <w:bottom w:val="nil"/>
              <w:right w:val="nil"/>
            </w:tcBorders>
          </w:tcPr>
          <w:p w14:paraId="5A832257"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HMRC 4TH QTR</w:t>
            </w:r>
          </w:p>
        </w:tc>
        <w:tc>
          <w:tcPr>
            <w:tcW w:w="914" w:type="dxa"/>
            <w:tcBorders>
              <w:top w:val="nil"/>
              <w:left w:val="nil"/>
              <w:bottom w:val="nil"/>
              <w:right w:val="nil"/>
            </w:tcBorders>
          </w:tcPr>
          <w:p w14:paraId="73C95139"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0D3DEDF3"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64</w:t>
            </w:r>
          </w:p>
        </w:tc>
        <w:tc>
          <w:tcPr>
            <w:tcW w:w="994" w:type="dxa"/>
            <w:tcBorders>
              <w:top w:val="nil"/>
              <w:left w:val="nil"/>
              <w:bottom w:val="nil"/>
              <w:right w:val="nil"/>
            </w:tcBorders>
          </w:tcPr>
          <w:p w14:paraId="1BDE28AB"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1374.36</w:t>
            </w:r>
          </w:p>
        </w:tc>
      </w:tr>
      <w:tr w:rsidR="005C2E5F" w14:paraId="600D3CB1" w14:textId="77777777" w:rsidTr="005C2E5F">
        <w:trPr>
          <w:trHeight w:val="197"/>
        </w:trPr>
        <w:tc>
          <w:tcPr>
            <w:tcW w:w="1873" w:type="dxa"/>
            <w:tcBorders>
              <w:top w:val="nil"/>
              <w:left w:val="nil"/>
              <w:bottom w:val="nil"/>
              <w:right w:val="nil"/>
            </w:tcBorders>
          </w:tcPr>
          <w:p w14:paraId="690343F6"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28/03/2025</w:t>
            </w:r>
          </w:p>
        </w:tc>
        <w:tc>
          <w:tcPr>
            <w:tcW w:w="4397" w:type="dxa"/>
            <w:tcBorders>
              <w:top w:val="nil"/>
              <w:left w:val="nil"/>
              <w:bottom w:val="nil"/>
              <w:right w:val="nil"/>
            </w:tcBorders>
          </w:tcPr>
          <w:p w14:paraId="3D532F40"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RICHERSOUNDS  ST OSWALDS GRANT CIL</w:t>
            </w:r>
          </w:p>
        </w:tc>
        <w:tc>
          <w:tcPr>
            <w:tcW w:w="914" w:type="dxa"/>
            <w:tcBorders>
              <w:top w:val="nil"/>
              <w:left w:val="nil"/>
              <w:bottom w:val="nil"/>
              <w:right w:val="nil"/>
            </w:tcBorders>
          </w:tcPr>
          <w:p w14:paraId="3B487FE5"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675F3F44"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65</w:t>
            </w:r>
          </w:p>
        </w:tc>
        <w:tc>
          <w:tcPr>
            <w:tcW w:w="994" w:type="dxa"/>
            <w:tcBorders>
              <w:top w:val="nil"/>
              <w:left w:val="nil"/>
              <w:bottom w:val="nil"/>
              <w:right w:val="nil"/>
            </w:tcBorders>
          </w:tcPr>
          <w:p w14:paraId="4C0B140E"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1098.00</w:t>
            </w:r>
          </w:p>
        </w:tc>
      </w:tr>
      <w:tr w:rsidR="005C2E5F" w14:paraId="3AB561B1" w14:textId="77777777" w:rsidTr="005C2E5F">
        <w:trPr>
          <w:trHeight w:val="197"/>
        </w:trPr>
        <w:tc>
          <w:tcPr>
            <w:tcW w:w="1873" w:type="dxa"/>
            <w:tcBorders>
              <w:top w:val="nil"/>
              <w:left w:val="nil"/>
              <w:bottom w:val="nil"/>
              <w:right w:val="nil"/>
            </w:tcBorders>
          </w:tcPr>
          <w:p w14:paraId="76DE49CF"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28/03/2025</w:t>
            </w:r>
          </w:p>
        </w:tc>
        <w:tc>
          <w:tcPr>
            <w:tcW w:w="4397" w:type="dxa"/>
            <w:tcBorders>
              <w:top w:val="nil"/>
              <w:left w:val="nil"/>
              <w:bottom w:val="nil"/>
              <w:right w:val="nil"/>
            </w:tcBorders>
          </w:tcPr>
          <w:p w14:paraId="48C27F89"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TREE CHECK LTD CIL</w:t>
            </w:r>
          </w:p>
        </w:tc>
        <w:tc>
          <w:tcPr>
            <w:tcW w:w="914" w:type="dxa"/>
            <w:tcBorders>
              <w:top w:val="nil"/>
              <w:left w:val="nil"/>
              <w:bottom w:val="nil"/>
              <w:right w:val="nil"/>
            </w:tcBorders>
          </w:tcPr>
          <w:p w14:paraId="68A395FD"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66BE0857"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66</w:t>
            </w:r>
          </w:p>
        </w:tc>
        <w:tc>
          <w:tcPr>
            <w:tcW w:w="994" w:type="dxa"/>
            <w:tcBorders>
              <w:top w:val="nil"/>
              <w:left w:val="nil"/>
              <w:bottom w:val="nil"/>
              <w:right w:val="nil"/>
            </w:tcBorders>
          </w:tcPr>
          <w:p w14:paraId="2352CDFE"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768.00</w:t>
            </w:r>
          </w:p>
        </w:tc>
      </w:tr>
      <w:tr w:rsidR="005C2E5F" w14:paraId="3F980325" w14:textId="77777777" w:rsidTr="005C2E5F">
        <w:trPr>
          <w:trHeight w:val="197"/>
        </w:trPr>
        <w:tc>
          <w:tcPr>
            <w:tcW w:w="1873" w:type="dxa"/>
            <w:tcBorders>
              <w:top w:val="nil"/>
              <w:left w:val="nil"/>
              <w:bottom w:val="nil"/>
              <w:right w:val="nil"/>
            </w:tcBorders>
          </w:tcPr>
          <w:p w14:paraId="5B7183AA"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28/03/2025</w:t>
            </w:r>
          </w:p>
        </w:tc>
        <w:tc>
          <w:tcPr>
            <w:tcW w:w="4397" w:type="dxa"/>
            <w:tcBorders>
              <w:top w:val="nil"/>
              <w:left w:val="nil"/>
              <w:bottom w:val="nil"/>
              <w:right w:val="nil"/>
            </w:tcBorders>
          </w:tcPr>
          <w:p w14:paraId="2CD4EBB9"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W V MCWHITTLE 4TH QTR SALARY</w:t>
            </w:r>
          </w:p>
        </w:tc>
        <w:tc>
          <w:tcPr>
            <w:tcW w:w="914" w:type="dxa"/>
            <w:tcBorders>
              <w:top w:val="nil"/>
              <w:left w:val="nil"/>
              <w:bottom w:val="nil"/>
              <w:right w:val="nil"/>
            </w:tcBorders>
          </w:tcPr>
          <w:p w14:paraId="7F63DF4F"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357AE85D"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67</w:t>
            </w:r>
          </w:p>
        </w:tc>
        <w:tc>
          <w:tcPr>
            <w:tcW w:w="994" w:type="dxa"/>
            <w:tcBorders>
              <w:top w:val="nil"/>
              <w:left w:val="nil"/>
              <w:bottom w:val="nil"/>
              <w:right w:val="nil"/>
            </w:tcBorders>
          </w:tcPr>
          <w:p w14:paraId="47310BA1"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1952.57</w:t>
            </w:r>
          </w:p>
        </w:tc>
      </w:tr>
      <w:tr w:rsidR="005C2E5F" w14:paraId="5086B56C" w14:textId="77777777" w:rsidTr="005C2E5F">
        <w:trPr>
          <w:trHeight w:val="197"/>
        </w:trPr>
        <w:tc>
          <w:tcPr>
            <w:tcW w:w="1873" w:type="dxa"/>
            <w:tcBorders>
              <w:top w:val="nil"/>
              <w:left w:val="nil"/>
              <w:bottom w:val="nil"/>
              <w:right w:val="nil"/>
            </w:tcBorders>
          </w:tcPr>
          <w:p w14:paraId="45BD6C3F"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28/03/2025</w:t>
            </w:r>
          </w:p>
        </w:tc>
        <w:tc>
          <w:tcPr>
            <w:tcW w:w="4397" w:type="dxa"/>
            <w:tcBorders>
              <w:top w:val="nil"/>
              <w:left w:val="nil"/>
              <w:bottom w:val="nil"/>
              <w:right w:val="nil"/>
            </w:tcBorders>
          </w:tcPr>
          <w:p w14:paraId="0EEE8382"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CATERBAY  ST OSWALDS GRANT CIL</w:t>
            </w:r>
          </w:p>
        </w:tc>
        <w:tc>
          <w:tcPr>
            <w:tcW w:w="914" w:type="dxa"/>
            <w:tcBorders>
              <w:top w:val="nil"/>
              <w:left w:val="nil"/>
              <w:bottom w:val="nil"/>
              <w:right w:val="nil"/>
            </w:tcBorders>
          </w:tcPr>
          <w:p w14:paraId="6F37C4CD"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4985DD9D"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68</w:t>
            </w:r>
          </w:p>
        </w:tc>
        <w:tc>
          <w:tcPr>
            <w:tcW w:w="994" w:type="dxa"/>
            <w:tcBorders>
              <w:top w:val="nil"/>
              <w:left w:val="nil"/>
              <w:bottom w:val="nil"/>
              <w:right w:val="nil"/>
            </w:tcBorders>
          </w:tcPr>
          <w:p w14:paraId="2F93B4AA"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1260.00</w:t>
            </w:r>
          </w:p>
        </w:tc>
      </w:tr>
      <w:tr w:rsidR="005C2E5F" w14:paraId="4990EB99" w14:textId="77777777" w:rsidTr="005C2E5F">
        <w:trPr>
          <w:trHeight w:val="197"/>
        </w:trPr>
        <w:tc>
          <w:tcPr>
            <w:tcW w:w="1873" w:type="dxa"/>
            <w:tcBorders>
              <w:top w:val="nil"/>
              <w:left w:val="nil"/>
              <w:bottom w:val="nil"/>
              <w:right w:val="nil"/>
            </w:tcBorders>
          </w:tcPr>
          <w:p w14:paraId="5AEADE01"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28/03/2025</w:t>
            </w:r>
          </w:p>
        </w:tc>
        <w:tc>
          <w:tcPr>
            <w:tcW w:w="4397" w:type="dxa"/>
            <w:tcBorders>
              <w:top w:val="nil"/>
              <w:left w:val="nil"/>
              <w:bottom w:val="nil"/>
              <w:right w:val="nil"/>
            </w:tcBorders>
          </w:tcPr>
          <w:p w14:paraId="7F53AA2C"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P HEISE LENGTHSMAN</w:t>
            </w:r>
          </w:p>
        </w:tc>
        <w:tc>
          <w:tcPr>
            <w:tcW w:w="914" w:type="dxa"/>
            <w:tcBorders>
              <w:top w:val="nil"/>
              <w:left w:val="nil"/>
              <w:bottom w:val="nil"/>
              <w:right w:val="nil"/>
            </w:tcBorders>
          </w:tcPr>
          <w:p w14:paraId="47B443B5"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69965BFB"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69</w:t>
            </w:r>
          </w:p>
        </w:tc>
        <w:tc>
          <w:tcPr>
            <w:tcW w:w="994" w:type="dxa"/>
            <w:tcBorders>
              <w:top w:val="nil"/>
              <w:left w:val="nil"/>
              <w:bottom w:val="nil"/>
              <w:right w:val="nil"/>
            </w:tcBorders>
          </w:tcPr>
          <w:p w14:paraId="4853953C"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1113.60</w:t>
            </w:r>
          </w:p>
        </w:tc>
      </w:tr>
      <w:tr w:rsidR="005C2E5F" w14:paraId="0D94254B" w14:textId="77777777" w:rsidTr="005C2E5F">
        <w:trPr>
          <w:trHeight w:val="197"/>
        </w:trPr>
        <w:tc>
          <w:tcPr>
            <w:tcW w:w="1873" w:type="dxa"/>
            <w:tcBorders>
              <w:top w:val="nil"/>
              <w:left w:val="nil"/>
              <w:bottom w:val="nil"/>
              <w:right w:val="nil"/>
            </w:tcBorders>
          </w:tcPr>
          <w:p w14:paraId="57AB2D63"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28/03/2025</w:t>
            </w:r>
          </w:p>
        </w:tc>
        <w:tc>
          <w:tcPr>
            <w:tcW w:w="4397" w:type="dxa"/>
            <w:tcBorders>
              <w:top w:val="nil"/>
              <w:left w:val="nil"/>
              <w:bottom w:val="nil"/>
              <w:right w:val="nil"/>
            </w:tcBorders>
          </w:tcPr>
          <w:p w14:paraId="5CF922E1" w14:textId="6B7CEBE9"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ASHTON DOMESTICS ST OSWALDS GRANT CIL</w:t>
            </w:r>
          </w:p>
        </w:tc>
        <w:tc>
          <w:tcPr>
            <w:tcW w:w="914" w:type="dxa"/>
            <w:tcBorders>
              <w:top w:val="nil"/>
              <w:left w:val="nil"/>
              <w:bottom w:val="nil"/>
              <w:right w:val="nil"/>
            </w:tcBorders>
          </w:tcPr>
          <w:p w14:paraId="5CBBEB80"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30467E91"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70</w:t>
            </w:r>
          </w:p>
        </w:tc>
        <w:tc>
          <w:tcPr>
            <w:tcW w:w="994" w:type="dxa"/>
            <w:tcBorders>
              <w:top w:val="nil"/>
              <w:left w:val="nil"/>
              <w:bottom w:val="nil"/>
              <w:right w:val="nil"/>
            </w:tcBorders>
          </w:tcPr>
          <w:p w14:paraId="1B725E30"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500.00</w:t>
            </w:r>
          </w:p>
        </w:tc>
      </w:tr>
      <w:tr w:rsidR="005C2E5F" w14:paraId="28406F78" w14:textId="77777777" w:rsidTr="005C2E5F">
        <w:trPr>
          <w:trHeight w:val="197"/>
        </w:trPr>
        <w:tc>
          <w:tcPr>
            <w:tcW w:w="1873" w:type="dxa"/>
            <w:tcBorders>
              <w:top w:val="nil"/>
              <w:left w:val="nil"/>
              <w:bottom w:val="nil"/>
              <w:right w:val="nil"/>
            </w:tcBorders>
          </w:tcPr>
          <w:p w14:paraId="07675729"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31/03/2025</w:t>
            </w:r>
          </w:p>
        </w:tc>
        <w:tc>
          <w:tcPr>
            <w:tcW w:w="4397" w:type="dxa"/>
            <w:tcBorders>
              <w:top w:val="nil"/>
              <w:left w:val="nil"/>
              <w:bottom w:val="nil"/>
              <w:right w:val="nil"/>
            </w:tcBorders>
          </w:tcPr>
          <w:p w14:paraId="22877A1E" w14:textId="77777777" w:rsidR="005C2E5F" w:rsidRDefault="005C2E5F" w:rsidP="005C2E5F">
            <w:pPr>
              <w:autoSpaceDE w:val="0"/>
              <w:autoSpaceDN w:val="0"/>
              <w:adjustRightInd w:val="0"/>
              <w:rPr>
                <w:rFonts w:ascii="Arial" w:hAnsi="Arial" w:cs="Arial"/>
                <w:color w:val="000000"/>
                <w:sz w:val="16"/>
                <w:szCs w:val="16"/>
                <w:lang w:val="en-GB"/>
              </w:rPr>
            </w:pPr>
            <w:r>
              <w:rPr>
                <w:rFonts w:ascii="Arial" w:hAnsi="Arial" w:cs="Arial"/>
                <w:color w:val="000000"/>
                <w:sz w:val="16"/>
                <w:szCs w:val="16"/>
                <w:lang w:val="en-GB"/>
              </w:rPr>
              <w:t>BANK CHARGES</w:t>
            </w:r>
          </w:p>
        </w:tc>
        <w:tc>
          <w:tcPr>
            <w:tcW w:w="914" w:type="dxa"/>
            <w:tcBorders>
              <w:top w:val="nil"/>
              <w:left w:val="nil"/>
              <w:bottom w:val="nil"/>
              <w:right w:val="nil"/>
            </w:tcBorders>
          </w:tcPr>
          <w:p w14:paraId="4264898B" w14:textId="77777777" w:rsidR="005C2E5F" w:rsidRDefault="005C2E5F" w:rsidP="005C2E5F">
            <w:pPr>
              <w:autoSpaceDE w:val="0"/>
              <w:autoSpaceDN w:val="0"/>
              <w:adjustRightInd w:val="0"/>
              <w:jc w:val="right"/>
              <w:rPr>
                <w:rFonts w:ascii="Arial" w:hAnsi="Arial" w:cs="Arial"/>
                <w:color w:val="000000"/>
                <w:sz w:val="16"/>
                <w:szCs w:val="16"/>
                <w:lang w:val="en-GB"/>
              </w:rPr>
            </w:pPr>
          </w:p>
        </w:tc>
        <w:tc>
          <w:tcPr>
            <w:tcW w:w="552" w:type="dxa"/>
            <w:tcBorders>
              <w:top w:val="nil"/>
              <w:left w:val="nil"/>
              <w:bottom w:val="nil"/>
              <w:right w:val="nil"/>
            </w:tcBorders>
          </w:tcPr>
          <w:p w14:paraId="25FD7FA0"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71</w:t>
            </w:r>
          </w:p>
        </w:tc>
        <w:tc>
          <w:tcPr>
            <w:tcW w:w="994" w:type="dxa"/>
            <w:tcBorders>
              <w:top w:val="nil"/>
              <w:left w:val="nil"/>
              <w:bottom w:val="nil"/>
              <w:right w:val="nil"/>
            </w:tcBorders>
          </w:tcPr>
          <w:p w14:paraId="0915E6B5" w14:textId="77777777" w:rsidR="005C2E5F" w:rsidRDefault="005C2E5F" w:rsidP="005C2E5F">
            <w:pPr>
              <w:autoSpaceDE w:val="0"/>
              <w:autoSpaceDN w:val="0"/>
              <w:adjustRightInd w:val="0"/>
              <w:jc w:val="right"/>
              <w:rPr>
                <w:rFonts w:ascii="Arial" w:hAnsi="Arial" w:cs="Arial"/>
                <w:color w:val="000000"/>
                <w:sz w:val="16"/>
                <w:szCs w:val="16"/>
                <w:lang w:val="en-GB"/>
              </w:rPr>
            </w:pPr>
            <w:r>
              <w:rPr>
                <w:rFonts w:ascii="Arial" w:hAnsi="Arial" w:cs="Arial"/>
                <w:color w:val="000000"/>
                <w:sz w:val="16"/>
                <w:szCs w:val="16"/>
                <w:lang w:val="en-GB"/>
              </w:rPr>
              <w:t>6.00</w:t>
            </w:r>
          </w:p>
        </w:tc>
      </w:tr>
    </w:tbl>
    <w:p w14:paraId="52C35C26" w14:textId="77777777" w:rsidR="00C83E0C" w:rsidRDefault="00C83E0C" w:rsidP="005C2E5F">
      <w:pPr>
        <w:tabs>
          <w:tab w:val="left" w:pos="6379"/>
          <w:tab w:val="left" w:pos="7655"/>
        </w:tabs>
        <w:ind w:firstLine="142"/>
        <w:jc w:val="both"/>
        <w:rPr>
          <w:szCs w:val="22"/>
        </w:rPr>
      </w:pPr>
    </w:p>
    <w:p w14:paraId="4E4CA1E1" w14:textId="032D125C" w:rsidR="00FD20F8" w:rsidRPr="009E4A89" w:rsidRDefault="00A73815" w:rsidP="0023271D">
      <w:pPr>
        <w:pStyle w:val="NormalWeb"/>
        <w:spacing w:before="0" w:beforeAutospacing="0" w:after="0" w:afterAutospacing="0"/>
        <w:rPr>
          <w:b/>
          <w:bCs/>
          <w:i/>
          <w:iCs/>
          <w:szCs w:val="22"/>
        </w:rPr>
      </w:pPr>
      <w:r w:rsidRPr="009E4A89">
        <w:rPr>
          <w:b/>
          <w:bCs/>
          <w:i/>
          <w:iCs/>
          <w:szCs w:val="22"/>
        </w:rPr>
        <w:t xml:space="preserve"> </w:t>
      </w:r>
      <w:r w:rsidR="009E4A89">
        <w:rPr>
          <w:b/>
          <w:bCs/>
          <w:i/>
          <w:iCs/>
          <w:szCs w:val="22"/>
        </w:rPr>
        <w:t xml:space="preserve"> </w:t>
      </w:r>
      <w:r w:rsidR="009E4A89" w:rsidRPr="009E4A89">
        <w:rPr>
          <w:b/>
          <w:bCs/>
          <w:i/>
          <w:iCs/>
          <w:szCs w:val="22"/>
        </w:rPr>
        <w:t>It was resolved that the payments listed above should be approved</w:t>
      </w:r>
    </w:p>
    <w:p w14:paraId="0B62E4EA" w14:textId="77777777" w:rsidR="00346DE7" w:rsidRDefault="00346DE7" w:rsidP="00A479B9">
      <w:pPr>
        <w:tabs>
          <w:tab w:val="left" w:pos="6379"/>
          <w:tab w:val="left" w:pos="7371"/>
        </w:tabs>
        <w:jc w:val="both"/>
        <w:rPr>
          <w:i/>
          <w:iCs/>
          <w:szCs w:val="22"/>
        </w:rPr>
      </w:pPr>
    </w:p>
    <w:p w14:paraId="1BF485BC" w14:textId="50C519AC" w:rsidR="0023271D" w:rsidRDefault="00A9022D" w:rsidP="00FE221B">
      <w:pPr>
        <w:tabs>
          <w:tab w:val="left" w:pos="6379"/>
          <w:tab w:val="left" w:pos="7371"/>
        </w:tabs>
        <w:jc w:val="both"/>
        <w:rPr>
          <w:szCs w:val="22"/>
        </w:rPr>
      </w:pPr>
      <w:r>
        <w:rPr>
          <w:szCs w:val="22"/>
        </w:rPr>
        <w:t xml:space="preserve">  </w:t>
      </w:r>
      <w:r w:rsidR="004E409B">
        <w:rPr>
          <w:szCs w:val="22"/>
        </w:rPr>
        <w:t>41/25</w:t>
      </w:r>
      <w:r w:rsidR="0023271D">
        <w:rPr>
          <w:szCs w:val="22"/>
        </w:rPr>
        <w:t xml:space="preserve">               To approve the </w:t>
      </w:r>
      <w:r w:rsidR="00CC287C">
        <w:rPr>
          <w:szCs w:val="22"/>
        </w:rPr>
        <w:t xml:space="preserve">enclosed </w:t>
      </w:r>
      <w:r w:rsidR="0023271D">
        <w:rPr>
          <w:szCs w:val="22"/>
        </w:rPr>
        <w:t>Financial Statement as at 31</w:t>
      </w:r>
      <w:r w:rsidR="0023271D" w:rsidRPr="0023271D">
        <w:rPr>
          <w:szCs w:val="22"/>
          <w:vertAlign w:val="superscript"/>
        </w:rPr>
        <w:t>st</w:t>
      </w:r>
      <w:r w:rsidR="0023271D">
        <w:rPr>
          <w:szCs w:val="22"/>
        </w:rPr>
        <w:t xml:space="preserve"> </w:t>
      </w:r>
      <w:r w:rsidR="00890CE5">
        <w:rPr>
          <w:szCs w:val="22"/>
        </w:rPr>
        <w:t>March 2025</w:t>
      </w:r>
    </w:p>
    <w:p w14:paraId="1282A51C" w14:textId="77777777" w:rsidR="009E4A89" w:rsidRDefault="009E4A89" w:rsidP="00FE221B">
      <w:pPr>
        <w:tabs>
          <w:tab w:val="left" w:pos="6379"/>
          <w:tab w:val="left" w:pos="7371"/>
        </w:tabs>
        <w:jc w:val="both"/>
        <w:rPr>
          <w:szCs w:val="22"/>
        </w:rPr>
      </w:pPr>
    </w:p>
    <w:p w14:paraId="12D56EE6" w14:textId="508F074A" w:rsidR="009E4A89" w:rsidRPr="009E4A89" w:rsidRDefault="009E4A89" w:rsidP="00FE221B">
      <w:pPr>
        <w:tabs>
          <w:tab w:val="left" w:pos="6379"/>
          <w:tab w:val="left" w:pos="7371"/>
        </w:tabs>
        <w:jc w:val="both"/>
        <w:rPr>
          <w:b/>
          <w:bCs/>
          <w:i/>
          <w:iCs/>
          <w:szCs w:val="22"/>
        </w:rPr>
      </w:pPr>
      <w:r w:rsidRPr="009E4A89">
        <w:rPr>
          <w:b/>
          <w:bCs/>
          <w:i/>
          <w:iCs/>
          <w:szCs w:val="22"/>
        </w:rPr>
        <w:t xml:space="preserve">  It was resolved that the Financial Statement as at 31</w:t>
      </w:r>
      <w:r w:rsidRPr="009E4A89">
        <w:rPr>
          <w:b/>
          <w:bCs/>
          <w:i/>
          <w:iCs/>
          <w:szCs w:val="22"/>
          <w:vertAlign w:val="superscript"/>
        </w:rPr>
        <w:t>st</w:t>
      </w:r>
      <w:r w:rsidRPr="009E4A89">
        <w:rPr>
          <w:b/>
          <w:bCs/>
          <w:i/>
          <w:iCs/>
          <w:szCs w:val="22"/>
        </w:rPr>
        <w:t xml:space="preserve"> March 2025 should be approved</w:t>
      </w:r>
    </w:p>
    <w:p w14:paraId="27666777" w14:textId="77777777" w:rsidR="00084890" w:rsidRDefault="00084890" w:rsidP="00FE221B">
      <w:pPr>
        <w:tabs>
          <w:tab w:val="left" w:pos="6379"/>
          <w:tab w:val="left" w:pos="7371"/>
        </w:tabs>
        <w:jc w:val="both"/>
        <w:rPr>
          <w:szCs w:val="22"/>
        </w:rPr>
      </w:pPr>
    </w:p>
    <w:p w14:paraId="052433DD" w14:textId="5A77C12F" w:rsidR="00791D03" w:rsidRDefault="004E409B" w:rsidP="00791D03">
      <w:pPr>
        <w:ind w:right="-379"/>
        <w:rPr>
          <w:szCs w:val="22"/>
        </w:rPr>
      </w:pPr>
      <w:r>
        <w:rPr>
          <w:szCs w:val="22"/>
        </w:rPr>
        <w:t xml:space="preserve"> </w:t>
      </w:r>
      <w:r w:rsidR="00A9022D">
        <w:rPr>
          <w:szCs w:val="22"/>
        </w:rPr>
        <w:t xml:space="preserve"> </w:t>
      </w:r>
      <w:r>
        <w:rPr>
          <w:szCs w:val="22"/>
        </w:rPr>
        <w:t>42/25</w:t>
      </w:r>
      <w:r w:rsidR="00791D03">
        <w:rPr>
          <w:szCs w:val="22"/>
        </w:rPr>
        <w:t xml:space="preserve">              </w:t>
      </w:r>
      <w:r>
        <w:rPr>
          <w:szCs w:val="22"/>
        </w:rPr>
        <w:t xml:space="preserve"> </w:t>
      </w:r>
      <w:r w:rsidR="00791D03" w:rsidRPr="00F75221">
        <w:rPr>
          <w:szCs w:val="22"/>
        </w:rPr>
        <w:t xml:space="preserve">To receive and note the </w:t>
      </w:r>
      <w:r w:rsidR="00791D03">
        <w:rPr>
          <w:szCs w:val="22"/>
        </w:rPr>
        <w:t xml:space="preserve">enclosed </w:t>
      </w:r>
      <w:r w:rsidR="00791D03" w:rsidRPr="00F75221">
        <w:rPr>
          <w:szCs w:val="22"/>
        </w:rPr>
        <w:t>Internal Auditors Report for the year 2024/25</w:t>
      </w:r>
    </w:p>
    <w:p w14:paraId="1021D0CD" w14:textId="77777777" w:rsidR="009E4A89" w:rsidRDefault="009E4A89" w:rsidP="00791D03">
      <w:pPr>
        <w:ind w:right="-379"/>
        <w:rPr>
          <w:szCs w:val="22"/>
        </w:rPr>
      </w:pPr>
    </w:p>
    <w:p w14:paraId="3C62D18C" w14:textId="35241146" w:rsidR="009E4A89" w:rsidRPr="009E4A89" w:rsidRDefault="009E4A89" w:rsidP="00791D03">
      <w:pPr>
        <w:ind w:right="-379"/>
        <w:rPr>
          <w:b/>
          <w:bCs/>
          <w:i/>
          <w:iCs/>
          <w:szCs w:val="22"/>
        </w:rPr>
      </w:pPr>
      <w:r w:rsidRPr="009E4A89">
        <w:rPr>
          <w:b/>
          <w:bCs/>
          <w:i/>
          <w:iCs/>
          <w:szCs w:val="22"/>
        </w:rPr>
        <w:t xml:space="preserve">  It was resolved that the Internal Auditors Report for the year 2024/5 should be noted</w:t>
      </w:r>
    </w:p>
    <w:p w14:paraId="254CF3DA" w14:textId="77777777" w:rsidR="00791D03" w:rsidRDefault="00791D03" w:rsidP="00791D03">
      <w:pPr>
        <w:ind w:right="-908"/>
        <w:rPr>
          <w:sz w:val="16"/>
          <w:szCs w:val="16"/>
        </w:rPr>
      </w:pPr>
    </w:p>
    <w:p w14:paraId="1433B3D6" w14:textId="77777777" w:rsidR="00791D03" w:rsidRPr="00F75221" w:rsidRDefault="00791D03" w:rsidP="00791D03">
      <w:pPr>
        <w:ind w:right="-908"/>
        <w:rPr>
          <w:sz w:val="16"/>
          <w:szCs w:val="16"/>
        </w:rPr>
      </w:pPr>
    </w:p>
    <w:p w14:paraId="6F775DF9" w14:textId="0A20B4BC" w:rsidR="009E4A89" w:rsidRDefault="00791D03" w:rsidP="009E4A89">
      <w:pPr>
        <w:ind w:left="1304" w:hanging="1304"/>
        <w:rPr>
          <w:szCs w:val="22"/>
        </w:rPr>
      </w:pPr>
      <w:r>
        <w:rPr>
          <w:szCs w:val="22"/>
        </w:rPr>
        <w:t xml:space="preserve"> </w:t>
      </w:r>
      <w:r w:rsidR="004E409B">
        <w:rPr>
          <w:szCs w:val="22"/>
        </w:rPr>
        <w:t>43/25</w:t>
      </w:r>
      <w:r>
        <w:rPr>
          <w:szCs w:val="22"/>
        </w:rPr>
        <w:t xml:space="preserve">              </w:t>
      </w:r>
      <w:r w:rsidRPr="00F75221">
        <w:rPr>
          <w:szCs w:val="22"/>
        </w:rPr>
        <w:t xml:space="preserve">To approve </w:t>
      </w:r>
      <w:bookmarkStart w:id="1" w:name="_Hlk198018667"/>
      <w:r w:rsidRPr="00F75221">
        <w:rPr>
          <w:szCs w:val="22"/>
        </w:rPr>
        <w:t>Section 1 Annual Governance Statement 2024/25 and Section 2 Accounting Statements 2024/25 (enclosed) being part of the Annual Governance and Accountability Return 2024/25</w:t>
      </w:r>
      <w:bookmarkEnd w:id="1"/>
      <w:r w:rsidRPr="00F75221">
        <w:rPr>
          <w:szCs w:val="22"/>
        </w:rPr>
        <w:t xml:space="preserve"> and authorise the Chairman and Clerk/RFO to sign them on behalf of this Council.</w:t>
      </w:r>
    </w:p>
    <w:p w14:paraId="6F2A6F0A" w14:textId="77777777" w:rsidR="009E4A89" w:rsidRDefault="009E4A89" w:rsidP="004E409B">
      <w:pPr>
        <w:ind w:left="1304" w:hanging="1304"/>
        <w:rPr>
          <w:szCs w:val="22"/>
        </w:rPr>
      </w:pPr>
      <w:r>
        <w:rPr>
          <w:szCs w:val="22"/>
        </w:rPr>
        <w:t xml:space="preserve">  </w:t>
      </w:r>
    </w:p>
    <w:p w14:paraId="795B34D5" w14:textId="3205EE63" w:rsidR="009E4A89" w:rsidRPr="009E4A89" w:rsidRDefault="009E4A89" w:rsidP="009E4A89">
      <w:pPr>
        <w:ind w:hanging="28"/>
        <w:rPr>
          <w:b/>
          <w:bCs/>
          <w:i/>
          <w:iCs/>
          <w:szCs w:val="22"/>
        </w:rPr>
      </w:pPr>
      <w:r>
        <w:rPr>
          <w:szCs w:val="22"/>
        </w:rPr>
        <w:t xml:space="preserve"> </w:t>
      </w:r>
      <w:r w:rsidRPr="009E4A89">
        <w:rPr>
          <w:b/>
          <w:bCs/>
          <w:i/>
          <w:iCs/>
          <w:szCs w:val="22"/>
        </w:rPr>
        <w:t>It was</w:t>
      </w:r>
      <w:r>
        <w:rPr>
          <w:b/>
          <w:bCs/>
          <w:i/>
          <w:iCs/>
          <w:szCs w:val="22"/>
        </w:rPr>
        <w:t xml:space="preserve"> resolved </w:t>
      </w:r>
      <w:r w:rsidRPr="009E4A89">
        <w:rPr>
          <w:b/>
          <w:bCs/>
          <w:i/>
          <w:iCs/>
          <w:szCs w:val="22"/>
        </w:rPr>
        <w:t>that Section 1 Annual Governance Statement 2024/25 and Section 2 Accounting Statements 2024/25 being part of the Annual Governance and Accountability Return 2024/25</w:t>
      </w:r>
      <w:r>
        <w:rPr>
          <w:b/>
          <w:bCs/>
          <w:i/>
          <w:iCs/>
          <w:szCs w:val="22"/>
        </w:rPr>
        <w:t xml:space="preserve"> should be approved and signed by the Chairman and Clerk/RFO on behalf of this Council</w:t>
      </w:r>
    </w:p>
    <w:p w14:paraId="63EC09DE" w14:textId="7994EE78" w:rsidR="00084890" w:rsidRDefault="00D37B3C" w:rsidP="00890CE5">
      <w:pPr>
        <w:tabs>
          <w:tab w:val="right" w:pos="9072"/>
        </w:tabs>
        <w:ind w:left="1134" w:hanging="1134"/>
        <w:rPr>
          <w:szCs w:val="22"/>
        </w:rPr>
      </w:pPr>
      <w:r>
        <w:rPr>
          <w:szCs w:val="22"/>
        </w:rPr>
        <w:t xml:space="preserve"> </w:t>
      </w:r>
    </w:p>
    <w:p w14:paraId="5385A30C" w14:textId="10081AB2" w:rsidR="00D37B3C" w:rsidRDefault="00D37B3C" w:rsidP="004E409B">
      <w:pPr>
        <w:tabs>
          <w:tab w:val="right" w:pos="9072"/>
        </w:tabs>
        <w:ind w:left="1361" w:hanging="1361"/>
        <w:rPr>
          <w:szCs w:val="22"/>
        </w:rPr>
      </w:pPr>
      <w:r>
        <w:rPr>
          <w:szCs w:val="22"/>
        </w:rPr>
        <w:t xml:space="preserve"> </w:t>
      </w:r>
      <w:r w:rsidR="004E409B">
        <w:rPr>
          <w:szCs w:val="22"/>
        </w:rPr>
        <w:t>44/25</w:t>
      </w:r>
      <w:r>
        <w:rPr>
          <w:szCs w:val="22"/>
        </w:rPr>
        <w:t xml:space="preserve">              To consider the </w:t>
      </w:r>
      <w:r w:rsidR="00645A1F">
        <w:rPr>
          <w:szCs w:val="22"/>
        </w:rPr>
        <w:t xml:space="preserve">enclosed </w:t>
      </w:r>
      <w:r>
        <w:rPr>
          <w:szCs w:val="22"/>
        </w:rPr>
        <w:t>quotation which has now been received to replace the bus shelter at Hall Lane Longton as per minute 19/25 at a cost of £8471.00 which also includes the removal of existing. The expenditure, if agreed, will come from CIL funds, the ownership will remain with SRBC going forward</w:t>
      </w:r>
      <w:r w:rsidR="00354282">
        <w:rPr>
          <w:szCs w:val="22"/>
        </w:rPr>
        <w:t xml:space="preserve"> and installation management will also be undertaken by SRBC.</w:t>
      </w:r>
    </w:p>
    <w:p w14:paraId="07BE06F8" w14:textId="77777777" w:rsidR="00E60816" w:rsidRDefault="00E60816" w:rsidP="004E409B">
      <w:pPr>
        <w:tabs>
          <w:tab w:val="right" w:pos="9072"/>
        </w:tabs>
        <w:ind w:left="1361" w:hanging="1361"/>
        <w:rPr>
          <w:szCs w:val="22"/>
        </w:rPr>
      </w:pPr>
    </w:p>
    <w:p w14:paraId="147D9058" w14:textId="2A94194B" w:rsidR="00354282" w:rsidRDefault="009E4A89" w:rsidP="00E60816">
      <w:pPr>
        <w:tabs>
          <w:tab w:val="right" w:pos="9072"/>
        </w:tabs>
        <w:rPr>
          <w:b/>
          <w:bCs/>
          <w:i/>
          <w:iCs/>
          <w:szCs w:val="22"/>
        </w:rPr>
      </w:pPr>
      <w:bookmarkStart w:id="2" w:name="_Hlk198018835"/>
      <w:r w:rsidRPr="009E4A89">
        <w:rPr>
          <w:b/>
          <w:bCs/>
          <w:i/>
          <w:iCs/>
          <w:szCs w:val="22"/>
        </w:rPr>
        <w:t xml:space="preserve"> It was resolved that</w:t>
      </w:r>
      <w:r w:rsidR="00E521B0">
        <w:rPr>
          <w:b/>
          <w:bCs/>
          <w:i/>
          <w:iCs/>
          <w:szCs w:val="22"/>
        </w:rPr>
        <w:t xml:space="preserve"> this Council should </w:t>
      </w:r>
      <w:bookmarkEnd w:id="2"/>
      <w:r w:rsidR="00E60816">
        <w:rPr>
          <w:b/>
          <w:bCs/>
          <w:i/>
          <w:iCs/>
          <w:szCs w:val="22"/>
        </w:rPr>
        <w:t>request SRBC to replace the bus shelter referred to above and that the Parish Council would  pay for the replacement up to the figures provided in the quotations received as detailed above</w:t>
      </w:r>
      <w:r w:rsidR="00D8164F">
        <w:rPr>
          <w:b/>
          <w:bCs/>
          <w:i/>
          <w:iCs/>
          <w:szCs w:val="22"/>
        </w:rPr>
        <w:t xml:space="preserve"> from CIL funds available.</w:t>
      </w:r>
      <w:r w:rsidR="00E60816">
        <w:rPr>
          <w:b/>
          <w:bCs/>
          <w:i/>
          <w:iCs/>
          <w:szCs w:val="22"/>
        </w:rPr>
        <w:t xml:space="preserve"> It was confirmed that once this work had been undertaken to the satisfaction of the Parish Council it would then seek further quotations to replace a further three shelters as previously identified and recorded at earlier Council meetings.</w:t>
      </w:r>
    </w:p>
    <w:p w14:paraId="756E79C6" w14:textId="77777777" w:rsidR="00E60816" w:rsidRDefault="00E60816" w:rsidP="00E60816">
      <w:pPr>
        <w:tabs>
          <w:tab w:val="right" w:pos="9072"/>
        </w:tabs>
        <w:rPr>
          <w:b/>
          <w:bCs/>
          <w:i/>
          <w:iCs/>
          <w:szCs w:val="22"/>
        </w:rPr>
      </w:pPr>
    </w:p>
    <w:p w14:paraId="5A6898DF" w14:textId="77777777" w:rsidR="00E60816" w:rsidRDefault="00E60816" w:rsidP="00E60816">
      <w:pPr>
        <w:tabs>
          <w:tab w:val="right" w:pos="9072"/>
        </w:tabs>
        <w:rPr>
          <w:szCs w:val="22"/>
        </w:rPr>
      </w:pPr>
    </w:p>
    <w:p w14:paraId="073CB5A6" w14:textId="5B390714" w:rsidR="00354282" w:rsidRDefault="00354282" w:rsidP="004E409B">
      <w:pPr>
        <w:tabs>
          <w:tab w:val="right" w:pos="9072"/>
        </w:tabs>
        <w:ind w:left="1361" w:hanging="1361"/>
        <w:rPr>
          <w:szCs w:val="22"/>
        </w:rPr>
      </w:pPr>
      <w:r>
        <w:rPr>
          <w:szCs w:val="22"/>
        </w:rPr>
        <w:t xml:space="preserve"> </w:t>
      </w:r>
      <w:r w:rsidR="004E409B">
        <w:rPr>
          <w:szCs w:val="22"/>
        </w:rPr>
        <w:t>46/25</w:t>
      </w:r>
      <w:r>
        <w:rPr>
          <w:szCs w:val="22"/>
        </w:rPr>
        <w:t xml:space="preserve">    </w:t>
      </w:r>
      <w:r w:rsidR="00645A1F">
        <w:rPr>
          <w:szCs w:val="22"/>
        </w:rPr>
        <w:t xml:space="preserve">          To consider the enclosed documentation in respect of a grant request from Longton VM Sports and Social Club</w:t>
      </w:r>
      <w:r w:rsidR="00371DEF">
        <w:rPr>
          <w:szCs w:val="22"/>
        </w:rPr>
        <w:t xml:space="preserve"> of £844</w:t>
      </w:r>
      <w:r w:rsidR="00D8164F">
        <w:rPr>
          <w:szCs w:val="22"/>
        </w:rPr>
        <w:t>9</w:t>
      </w:r>
      <w:r w:rsidR="00371DEF">
        <w:rPr>
          <w:szCs w:val="22"/>
        </w:rPr>
        <w:t xml:space="preserve">.62 which will be used for the replacement of radiators and the purchase/installation of new </w:t>
      </w:r>
      <w:r w:rsidR="00B90F33">
        <w:rPr>
          <w:szCs w:val="22"/>
        </w:rPr>
        <w:t>floodlighting</w:t>
      </w:r>
      <w:r w:rsidR="00371DEF">
        <w:rPr>
          <w:szCs w:val="22"/>
        </w:rPr>
        <w:t xml:space="preserve"> units for the bowling greens</w:t>
      </w:r>
      <w:r w:rsidR="00281AED">
        <w:rPr>
          <w:szCs w:val="22"/>
        </w:rPr>
        <w:t xml:space="preserve"> utilising CIL funds.</w:t>
      </w:r>
    </w:p>
    <w:p w14:paraId="2254FECA" w14:textId="77777777" w:rsidR="00371DEF" w:rsidRDefault="00371DEF" w:rsidP="00890CE5">
      <w:pPr>
        <w:tabs>
          <w:tab w:val="right" w:pos="9072"/>
        </w:tabs>
        <w:ind w:left="1134" w:hanging="1134"/>
        <w:rPr>
          <w:szCs w:val="22"/>
        </w:rPr>
      </w:pPr>
    </w:p>
    <w:p w14:paraId="14A6E3E2" w14:textId="01073B37" w:rsidR="00371DEF" w:rsidRDefault="00371DEF" w:rsidP="00EE0B73">
      <w:pPr>
        <w:tabs>
          <w:tab w:val="right" w:pos="9072"/>
        </w:tabs>
        <w:ind w:left="1361"/>
        <w:rPr>
          <w:szCs w:val="22"/>
        </w:rPr>
      </w:pPr>
      <w:r>
        <w:rPr>
          <w:szCs w:val="22"/>
        </w:rPr>
        <w:t xml:space="preserve">Members will recall that a previous request was submitted earlier this </w:t>
      </w:r>
      <w:r w:rsidR="004B60B0">
        <w:rPr>
          <w:szCs w:val="22"/>
        </w:rPr>
        <w:t>year,</w:t>
      </w:r>
      <w:r>
        <w:rPr>
          <w:szCs w:val="22"/>
        </w:rPr>
        <w:t xml:space="preserve"> minute </w:t>
      </w:r>
      <w:r w:rsidR="00EE0B73">
        <w:rPr>
          <w:szCs w:val="22"/>
        </w:rPr>
        <w:t xml:space="preserve">11/25   </w:t>
      </w:r>
      <w:r>
        <w:rPr>
          <w:szCs w:val="22"/>
        </w:rPr>
        <w:t>and the following resolution was passed.</w:t>
      </w:r>
    </w:p>
    <w:p w14:paraId="60AF248D" w14:textId="326774CA" w:rsidR="004B60B0" w:rsidRPr="004B60B0" w:rsidRDefault="004B60B0" w:rsidP="004B60B0">
      <w:pPr>
        <w:tabs>
          <w:tab w:val="left" w:pos="6379"/>
          <w:tab w:val="left" w:pos="7655"/>
        </w:tabs>
        <w:rPr>
          <w:szCs w:val="22"/>
        </w:rPr>
      </w:pPr>
    </w:p>
    <w:p w14:paraId="3A1A2E62" w14:textId="77777777" w:rsidR="004B60B0" w:rsidRPr="004B60B0" w:rsidRDefault="004B60B0" w:rsidP="004B60B0">
      <w:pPr>
        <w:tabs>
          <w:tab w:val="left" w:pos="6379"/>
          <w:tab w:val="left" w:pos="7655"/>
        </w:tabs>
        <w:ind w:left="992" w:hanging="850"/>
        <w:rPr>
          <w:i/>
          <w:iCs/>
          <w:szCs w:val="22"/>
        </w:rPr>
      </w:pPr>
      <w:r w:rsidRPr="004B60B0">
        <w:rPr>
          <w:i/>
          <w:iCs/>
          <w:szCs w:val="22"/>
        </w:rPr>
        <w:t>a)            That it was inappropriate to submit the Parish Council LCC Grant Fund application since the Club rules which have to be submitted with it are out of line with the LVMRG Trustee Rules and that the application would therefore be misleading. It was further resolved that the consideration of submission should therefore be deferred until such time as the Club rules had been properly and formally amended.</w:t>
      </w:r>
    </w:p>
    <w:p w14:paraId="1972346E" w14:textId="77777777" w:rsidR="004B60B0" w:rsidRPr="004B60B0" w:rsidRDefault="004B60B0" w:rsidP="004B60B0">
      <w:pPr>
        <w:tabs>
          <w:tab w:val="left" w:pos="6379"/>
          <w:tab w:val="left" w:pos="7655"/>
        </w:tabs>
        <w:ind w:left="992" w:hanging="850"/>
        <w:rPr>
          <w:i/>
          <w:iCs/>
          <w:szCs w:val="22"/>
        </w:rPr>
      </w:pPr>
    </w:p>
    <w:p w14:paraId="4D5216BC" w14:textId="77777777" w:rsidR="004B60B0" w:rsidRPr="004B60B0" w:rsidRDefault="004B60B0" w:rsidP="004B60B0">
      <w:pPr>
        <w:tabs>
          <w:tab w:val="left" w:pos="6379"/>
          <w:tab w:val="left" w:pos="7655"/>
        </w:tabs>
        <w:ind w:left="993" w:hanging="993"/>
        <w:rPr>
          <w:i/>
          <w:iCs/>
          <w:szCs w:val="22"/>
        </w:rPr>
      </w:pPr>
      <w:r w:rsidRPr="004B60B0">
        <w:rPr>
          <w:i/>
          <w:iCs/>
          <w:szCs w:val="22"/>
        </w:rPr>
        <w:t xml:space="preserve">  b)            That it was inappropriate to consider the issue any letter of support until the discrepancy between the Club Rules and the LVMRG Trustee Rules had been resolved and made public.</w:t>
      </w:r>
    </w:p>
    <w:p w14:paraId="613EFBAB" w14:textId="77777777" w:rsidR="004B60B0" w:rsidRPr="004B60B0" w:rsidRDefault="004B60B0" w:rsidP="004B60B0">
      <w:pPr>
        <w:tabs>
          <w:tab w:val="left" w:pos="6379"/>
          <w:tab w:val="left" w:pos="7655"/>
        </w:tabs>
        <w:ind w:left="993" w:hanging="993"/>
        <w:rPr>
          <w:i/>
          <w:iCs/>
          <w:szCs w:val="22"/>
        </w:rPr>
      </w:pPr>
    </w:p>
    <w:p w14:paraId="4849B300" w14:textId="77777777" w:rsidR="004B60B0" w:rsidRPr="004B60B0" w:rsidRDefault="004B60B0" w:rsidP="004B60B0">
      <w:pPr>
        <w:tabs>
          <w:tab w:val="left" w:pos="6379"/>
          <w:tab w:val="left" w:pos="7655"/>
        </w:tabs>
        <w:ind w:left="993" w:hanging="993"/>
        <w:rPr>
          <w:i/>
          <w:iCs/>
          <w:szCs w:val="22"/>
        </w:rPr>
      </w:pPr>
      <w:r w:rsidRPr="004B60B0">
        <w:rPr>
          <w:i/>
          <w:iCs/>
          <w:szCs w:val="22"/>
        </w:rPr>
        <w:t xml:space="preserve">  c)            That consideration of any funding support should be deferred until such time as further responses have been obtained from the Club concerning the proposed expenditure.</w:t>
      </w:r>
    </w:p>
    <w:p w14:paraId="4E64E5B5" w14:textId="77777777" w:rsidR="004B60B0" w:rsidRPr="004B60B0" w:rsidRDefault="004B60B0" w:rsidP="004B60B0">
      <w:pPr>
        <w:tabs>
          <w:tab w:val="left" w:pos="6379"/>
          <w:tab w:val="left" w:pos="7655"/>
        </w:tabs>
        <w:ind w:left="993" w:hanging="993"/>
        <w:rPr>
          <w:i/>
          <w:iCs/>
          <w:szCs w:val="22"/>
        </w:rPr>
      </w:pPr>
    </w:p>
    <w:p w14:paraId="0FCD4160" w14:textId="77777777" w:rsidR="004B60B0" w:rsidRPr="004B60B0" w:rsidRDefault="004B60B0" w:rsidP="004B60B0">
      <w:pPr>
        <w:tabs>
          <w:tab w:val="left" w:pos="6379"/>
          <w:tab w:val="left" w:pos="7655"/>
        </w:tabs>
        <w:ind w:left="993" w:hanging="993"/>
        <w:rPr>
          <w:i/>
          <w:iCs/>
          <w:szCs w:val="22"/>
        </w:rPr>
      </w:pPr>
      <w:r w:rsidRPr="004B60B0">
        <w:rPr>
          <w:i/>
          <w:iCs/>
          <w:szCs w:val="22"/>
        </w:rPr>
        <w:t xml:space="preserve">                 (1) LED Floodlight Bulbs </w:t>
      </w:r>
    </w:p>
    <w:p w14:paraId="5051B393" w14:textId="77777777" w:rsidR="004B60B0" w:rsidRPr="004B60B0" w:rsidRDefault="004B60B0" w:rsidP="004B60B0">
      <w:pPr>
        <w:tabs>
          <w:tab w:val="left" w:pos="6379"/>
          <w:tab w:val="left" w:pos="7655"/>
        </w:tabs>
        <w:ind w:left="993"/>
        <w:rPr>
          <w:i/>
          <w:iCs/>
          <w:szCs w:val="22"/>
        </w:rPr>
      </w:pPr>
    </w:p>
    <w:p w14:paraId="6962F4FA" w14:textId="77777777" w:rsidR="004B60B0" w:rsidRPr="004B60B0" w:rsidRDefault="004B60B0" w:rsidP="004B60B0">
      <w:pPr>
        <w:tabs>
          <w:tab w:val="left" w:pos="6379"/>
          <w:tab w:val="left" w:pos="7655"/>
        </w:tabs>
        <w:ind w:left="993"/>
        <w:rPr>
          <w:i/>
          <w:iCs/>
          <w:szCs w:val="22"/>
        </w:rPr>
      </w:pPr>
      <w:r w:rsidRPr="004B60B0">
        <w:rPr>
          <w:i/>
          <w:iCs/>
          <w:szCs w:val="22"/>
        </w:rPr>
        <w:t>What type of bulbs are in use at the present time ?</w:t>
      </w:r>
    </w:p>
    <w:p w14:paraId="145D0E36" w14:textId="77777777" w:rsidR="004B60B0" w:rsidRPr="004B60B0" w:rsidRDefault="004B60B0" w:rsidP="004B60B0">
      <w:pPr>
        <w:tabs>
          <w:tab w:val="left" w:pos="6379"/>
          <w:tab w:val="left" w:pos="7655"/>
        </w:tabs>
        <w:ind w:left="993"/>
        <w:rPr>
          <w:i/>
          <w:iCs/>
          <w:szCs w:val="22"/>
        </w:rPr>
      </w:pPr>
    </w:p>
    <w:p w14:paraId="50F6FCF7" w14:textId="77777777" w:rsidR="004B60B0" w:rsidRPr="004B60B0" w:rsidRDefault="004B60B0" w:rsidP="004B60B0">
      <w:pPr>
        <w:tabs>
          <w:tab w:val="left" w:pos="6379"/>
          <w:tab w:val="left" w:pos="7655"/>
        </w:tabs>
        <w:ind w:left="993"/>
        <w:rPr>
          <w:i/>
          <w:iCs/>
          <w:szCs w:val="22"/>
        </w:rPr>
      </w:pPr>
      <w:r w:rsidRPr="004B60B0">
        <w:rPr>
          <w:i/>
          <w:iCs/>
          <w:szCs w:val="22"/>
        </w:rPr>
        <w:t>Are the bulbs simply replacements and what additional energy savings are expected as a result?</w:t>
      </w:r>
    </w:p>
    <w:p w14:paraId="2E537748" w14:textId="77777777" w:rsidR="004B60B0" w:rsidRPr="004B60B0" w:rsidRDefault="004B60B0" w:rsidP="004B60B0">
      <w:pPr>
        <w:tabs>
          <w:tab w:val="left" w:pos="6379"/>
          <w:tab w:val="left" w:pos="7655"/>
        </w:tabs>
        <w:ind w:left="993"/>
        <w:rPr>
          <w:i/>
          <w:iCs/>
          <w:szCs w:val="22"/>
        </w:rPr>
      </w:pPr>
    </w:p>
    <w:p w14:paraId="5313E00B" w14:textId="77777777" w:rsidR="004B60B0" w:rsidRPr="004B60B0" w:rsidRDefault="004B60B0" w:rsidP="004B60B0">
      <w:pPr>
        <w:tabs>
          <w:tab w:val="left" w:pos="6379"/>
          <w:tab w:val="left" w:pos="7655"/>
        </w:tabs>
        <w:ind w:left="993"/>
        <w:rPr>
          <w:i/>
          <w:iCs/>
          <w:szCs w:val="22"/>
        </w:rPr>
      </w:pPr>
      <w:r w:rsidRPr="004B60B0">
        <w:rPr>
          <w:i/>
          <w:iCs/>
          <w:szCs w:val="22"/>
        </w:rPr>
        <w:t>An alternative quotation is obtained so that the Council can exhibit ‘best value’</w:t>
      </w:r>
    </w:p>
    <w:p w14:paraId="3C86EC80" w14:textId="77777777" w:rsidR="004B60B0" w:rsidRPr="004B60B0" w:rsidRDefault="004B60B0" w:rsidP="004B60B0">
      <w:pPr>
        <w:tabs>
          <w:tab w:val="left" w:pos="6379"/>
          <w:tab w:val="left" w:pos="7655"/>
        </w:tabs>
        <w:ind w:left="993"/>
        <w:rPr>
          <w:i/>
          <w:iCs/>
          <w:szCs w:val="22"/>
        </w:rPr>
      </w:pPr>
    </w:p>
    <w:p w14:paraId="1F2BB08F" w14:textId="77777777" w:rsidR="004B60B0" w:rsidRPr="004B60B0" w:rsidRDefault="004B60B0" w:rsidP="004B60B0">
      <w:pPr>
        <w:tabs>
          <w:tab w:val="left" w:pos="6379"/>
          <w:tab w:val="left" w:pos="7655"/>
        </w:tabs>
        <w:ind w:left="993"/>
        <w:rPr>
          <w:i/>
          <w:iCs/>
          <w:szCs w:val="22"/>
        </w:rPr>
      </w:pPr>
      <w:r w:rsidRPr="004B60B0">
        <w:rPr>
          <w:i/>
          <w:iCs/>
          <w:szCs w:val="22"/>
        </w:rPr>
        <w:t>(2) Replacement of Radiators</w:t>
      </w:r>
    </w:p>
    <w:p w14:paraId="6A21316B" w14:textId="77777777" w:rsidR="004B60B0" w:rsidRPr="004B60B0" w:rsidRDefault="004B60B0" w:rsidP="004B60B0">
      <w:pPr>
        <w:tabs>
          <w:tab w:val="left" w:pos="6379"/>
          <w:tab w:val="left" w:pos="7655"/>
        </w:tabs>
        <w:ind w:left="993"/>
        <w:rPr>
          <w:i/>
          <w:iCs/>
          <w:szCs w:val="22"/>
        </w:rPr>
      </w:pPr>
    </w:p>
    <w:p w14:paraId="1671BD0D" w14:textId="77777777" w:rsidR="004B60B0" w:rsidRPr="004B60B0" w:rsidRDefault="004B60B0" w:rsidP="004B60B0">
      <w:pPr>
        <w:tabs>
          <w:tab w:val="left" w:pos="6379"/>
          <w:tab w:val="left" w:pos="7655"/>
        </w:tabs>
        <w:ind w:left="993"/>
        <w:rPr>
          <w:i/>
          <w:iCs/>
          <w:szCs w:val="22"/>
        </w:rPr>
      </w:pPr>
      <w:r w:rsidRPr="004B60B0">
        <w:rPr>
          <w:i/>
          <w:iCs/>
          <w:szCs w:val="22"/>
        </w:rPr>
        <w:t>Why do the radiators need replacement and want benefit will be gained in doing so?</w:t>
      </w:r>
    </w:p>
    <w:p w14:paraId="246E53C5" w14:textId="77777777" w:rsidR="004B60B0" w:rsidRPr="004B60B0" w:rsidRDefault="004B60B0" w:rsidP="004B60B0">
      <w:pPr>
        <w:tabs>
          <w:tab w:val="left" w:pos="6379"/>
          <w:tab w:val="left" w:pos="7655"/>
        </w:tabs>
        <w:ind w:left="993"/>
        <w:rPr>
          <w:i/>
          <w:iCs/>
          <w:szCs w:val="22"/>
        </w:rPr>
      </w:pPr>
    </w:p>
    <w:p w14:paraId="37908150" w14:textId="77777777" w:rsidR="004B60B0" w:rsidRPr="004B60B0" w:rsidRDefault="004B60B0" w:rsidP="004B60B0">
      <w:pPr>
        <w:tabs>
          <w:tab w:val="left" w:pos="6379"/>
          <w:tab w:val="left" w:pos="7655"/>
        </w:tabs>
        <w:ind w:left="993"/>
        <w:rPr>
          <w:i/>
          <w:iCs/>
          <w:szCs w:val="22"/>
        </w:rPr>
      </w:pPr>
      <w:r w:rsidRPr="004B60B0">
        <w:rPr>
          <w:i/>
          <w:iCs/>
          <w:szCs w:val="22"/>
        </w:rPr>
        <w:t>An alternative quotation is obtained giving details of the type, specifications and fitting costs so that the Council can exhibit ‘best value’</w:t>
      </w:r>
    </w:p>
    <w:p w14:paraId="3DBD9E3F" w14:textId="77777777" w:rsidR="004B60B0" w:rsidRPr="004B60B0" w:rsidRDefault="004B60B0" w:rsidP="004B60B0">
      <w:pPr>
        <w:tabs>
          <w:tab w:val="left" w:pos="6379"/>
          <w:tab w:val="left" w:pos="7655"/>
        </w:tabs>
        <w:rPr>
          <w:i/>
          <w:iCs/>
          <w:szCs w:val="22"/>
        </w:rPr>
      </w:pPr>
    </w:p>
    <w:p w14:paraId="312AD671" w14:textId="0036174C" w:rsidR="004B60B0" w:rsidRDefault="004B60B0" w:rsidP="00CD5367">
      <w:pPr>
        <w:tabs>
          <w:tab w:val="right" w:pos="9072"/>
        </w:tabs>
        <w:jc w:val="both"/>
        <w:rPr>
          <w:szCs w:val="22"/>
        </w:rPr>
      </w:pPr>
      <w:r>
        <w:rPr>
          <w:szCs w:val="22"/>
        </w:rPr>
        <w:t>The enclosed documentation shows</w:t>
      </w:r>
      <w:r w:rsidR="00CD5367">
        <w:rPr>
          <w:szCs w:val="22"/>
        </w:rPr>
        <w:t xml:space="preserve"> that the Club rules have been amended as required, that alternative quotes have been </w:t>
      </w:r>
      <w:r w:rsidR="00B83A6D">
        <w:rPr>
          <w:szCs w:val="22"/>
        </w:rPr>
        <w:t>obtained,</w:t>
      </w:r>
      <w:r w:rsidR="00CD5367">
        <w:rPr>
          <w:szCs w:val="22"/>
        </w:rPr>
        <w:t xml:space="preserve"> and reasons </w:t>
      </w:r>
      <w:r w:rsidR="001C3C10">
        <w:rPr>
          <w:szCs w:val="22"/>
        </w:rPr>
        <w:t xml:space="preserve">have been </w:t>
      </w:r>
      <w:r w:rsidR="00CD5367">
        <w:rPr>
          <w:szCs w:val="22"/>
        </w:rPr>
        <w:t xml:space="preserve">given for the need to replace the items suggested. </w:t>
      </w:r>
    </w:p>
    <w:p w14:paraId="0A061479" w14:textId="77777777" w:rsidR="009E4A89" w:rsidRDefault="009E4A89" w:rsidP="00CD5367">
      <w:pPr>
        <w:tabs>
          <w:tab w:val="right" w:pos="9072"/>
        </w:tabs>
        <w:jc w:val="both"/>
        <w:rPr>
          <w:szCs w:val="22"/>
        </w:rPr>
      </w:pPr>
    </w:p>
    <w:p w14:paraId="2547C278" w14:textId="668B3F1E" w:rsidR="009E4A89" w:rsidRPr="009E4A89" w:rsidRDefault="009E4A89" w:rsidP="00D8164F">
      <w:pPr>
        <w:tabs>
          <w:tab w:val="right" w:pos="9072"/>
        </w:tabs>
        <w:rPr>
          <w:b/>
          <w:bCs/>
          <w:i/>
          <w:iCs/>
          <w:szCs w:val="22"/>
        </w:rPr>
      </w:pPr>
      <w:r w:rsidRPr="009E4A89">
        <w:rPr>
          <w:b/>
          <w:bCs/>
          <w:i/>
          <w:iCs/>
          <w:szCs w:val="22"/>
        </w:rPr>
        <w:t>It was resolved that</w:t>
      </w:r>
      <w:r w:rsidR="00D8164F">
        <w:rPr>
          <w:b/>
          <w:bCs/>
          <w:i/>
          <w:iCs/>
          <w:szCs w:val="22"/>
        </w:rPr>
        <w:t xml:space="preserve"> this Council should contribute to the further enhancement works proposed for the  Sports and Social Club by paying for the replacement radiators and LED Floodlight Lighting Units at a cost of £8449.62 which should be taken from the CIL funds available.</w:t>
      </w:r>
    </w:p>
    <w:p w14:paraId="16CFF4F2" w14:textId="77777777" w:rsidR="00B83A6D" w:rsidRDefault="00B83A6D" w:rsidP="00D8164F">
      <w:pPr>
        <w:tabs>
          <w:tab w:val="right" w:pos="9072"/>
        </w:tabs>
        <w:ind w:firstLine="113"/>
        <w:jc w:val="both"/>
        <w:rPr>
          <w:szCs w:val="22"/>
        </w:rPr>
      </w:pPr>
    </w:p>
    <w:p w14:paraId="3D111BF7" w14:textId="4B489E4B" w:rsidR="00B83A6D" w:rsidRDefault="00EE0B73" w:rsidP="00B83A6D">
      <w:pPr>
        <w:tabs>
          <w:tab w:val="right" w:pos="9072"/>
        </w:tabs>
        <w:ind w:left="964" w:hanging="964"/>
        <w:jc w:val="both"/>
        <w:rPr>
          <w:szCs w:val="22"/>
        </w:rPr>
      </w:pPr>
      <w:r>
        <w:rPr>
          <w:szCs w:val="22"/>
        </w:rPr>
        <w:t xml:space="preserve"> 47/25</w:t>
      </w:r>
      <w:r w:rsidR="00B83A6D">
        <w:rPr>
          <w:szCs w:val="22"/>
        </w:rPr>
        <w:t xml:space="preserve">         To consider a suggestion that since SRBC have not yet decided whether to replace the information board upon which it was decided to place the 2024 BKVC plaque and it seems unlikely that they will replace like with like</w:t>
      </w:r>
      <w:r w:rsidR="006D5E85">
        <w:rPr>
          <w:szCs w:val="22"/>
        </w:rPr>
        <w:t xml:space="preserve">, the 2024 plaque should be erected, subject to permission on the wall adjacent to our </w:t>
      </w:r>
      <w:r w:rsidR="00D21D9C">
        <w:rPr>
          <w:szCs w:val="22"/>
        </w:rPr>
        <w:t>noticeboard</w:t>
      </w:r>
      <w:r w:rsidR="006D5E85">
        <w:rPr>
          <w:szCs w:val="22"/>
        </w:rPr>
        <w:t xml:space="preserve"> located </w:t>
      </w:r>
      <w:r w:rsidR="0037288D">
        <w:rPr>
          <w:szCs w:val="22"/>
        </w:rPr>
        <w:t>by the shops on Liverpool Road.</w:t>
      </w:r>
    </w:p>
    <w:p w14:paraId="05F90D14" w14:textId="77777777" w:rsidR="009E4A89" w:rsidRDefault="009E4A89" w:rsidP="00B83A6D">
      <w:pPr>
        <w:tabs>
          <w:tab w:val="right" w:pos="9072"/>
        </w:tabs>
        <w:ind w:left="964" w:hanging="964"/>
        <w:jc w:val="both"/>
        <w:rPr>
          <w:szCs w:val="22"/>
        </w:rPr>
      </w:pPr>
    </w:p>
    <w:p w14:paraId="61329C08" w14:textId="75658D52" w:rsidR="009E4A89" w:rsidRPr="009E4A89" w:rsidRDefault="009E4A89" w:rsidP="00D8164F">
      <w:pPr>
        <w:tabs>
          <w:tab w:val="right" w:pos="9072"/>
        </w:tabs>
        <w:rPr>
          <w:b/>
          <w:bCs/>
          <w:i/>
          <w:iCs/>
          <w:szCs w:val="22"/>
        </w:rPr>
      </w:pPr>
      <w:r w:rsidRPr="009E4A89">
        <w:rPr>
          <w:b/>
          <w:bCs/>
          <w:i/>
          <w:iCs/>
          <w:szCs w:val="22"/>
        </w:rPr>
        <w:t>It was resolved that</w:t>
      </w:r>
      <w:r w:rsidR="00D8164F">
        <w:rPr>
          <w:b/>
          <w:bCs/>
          <w:i/>
          <w:iCs/>
          <w:szCs w:val="22"/>
        </w:rPr>
        <w:t xml:space="preserve"> the 2024 plaque should be located as outlined above, permission having already been received from the property owner.</w:t>
      </w:r>
    </w:p>
    <w:p w14:paraId="411F4D03" w14:textId="77777777" w:rsidR="0023271D" w:rsidRDefault="0023271D" w:rsidP="00FE221B">
      <w:pPr>
        <w:tabs>
          <w:tab w:val="left" w:pos="6379"/>
          <w:tab w:val="left" w:pos="7371"/>
        </w:tabs>
        <w:jc w:val="both"/>
        <w:rPr>
          <w:szCs w:val="22"/>
        </w:rPr>
      </w:pPr>
    </w:p>
    <w:p w14:paraId="707DC84F" w14:textId="1EE4DDB0" w:rsidR="00ED413C" w:rsidRDefault="00EE0B73" w:rsidP="00FE221B">
      <w:pPr>
        <w:tabs>
          <w:tab w:val="left" w:pos="6379"/>
          <w:tab w:val="left" w:pos="7371"/>
        </w:tabs>
        <w:jc w:val="both"/>
        <w:rPr>
          <w:szCs w:val="22"/>
          <w:lang w:val="en-GB"/>
        </w:rPr>
      </w:pPr>
      <w:r>
        <w:rPr>
          <w:szCs w:val="22"/>
        </w:rPr>
        <w:t xml:space="preserve"> 48/25</w:t>
      </w:r>
      <w:r w:rsidR="006C5563">
        <w:rPr>
          <w:szCs w:val="22"/>
        </w:rPr>
        <w:t xml:space="preserve"> </w:t>
      </w:r>
      <w:r w:rsidR="00DB7304">
        <w:rPr>
          <w:szCs w:val="22"/>
        </w:rPr>
        <w:t xml:space="preserve">  </w:t>
      </w:r>
      <w:r w:rsidR="001915EF" w:rsidRPr="00ED413C">
        <w:rPr>
          <w:szCs w:val="22"/>
        </w:rPr>
        <w:t xml:space="preserve">      </w:t>
      </w:r>
      <w:r w:rsidR="0089296A">
        <w:rPr>
          <w:szCs w:val="22"/>
        </w:rPr>
        <w:t xml:space="preserve"> </w:t>
      </w:r>
      <w:r w:rsidR="001915EF" w:rsidRPr="00ED413C">
        <w:rPr>
          <w:szCs w:val="22"/>
        </w:rPr>
        <w:t xml:space="preserve">  </w:t>
      </w:r>
      <w:r w:rsidR="00ED413C">
        <w:rPr>
          <w:szCs w:val="22"/>
        </w:rPr>
        <w:t>To</w:t>
      </w:r>
      <w:r w:rsidR="00ED413C" w:rsidRPr="00ED413C">
        <w:rPr>
          <w:szCs w:val="22"/>
          <w:lang w:val="en-GB"/>
        </w:rPr>
        <w:t xml:space="preserve"> note that the next meeting is</w:t>
      </w:r>
      <w:r w:rsidR="00FE221B">
        <w:rPr>
          <w:szCs w:val="22"/>
          <w:lang w:val="en-GB"/>
        </w:rPr>
        <w:t xml:space="preserve"> </w:t>
      </w:r>
      <w:r w:rsidR="00ED413C" w:rsidRPr="00ED413C">
        <w:rPr>
          <w:szCs w:val="22"/>
          <w:lang w:val="en-GB"/>
        </w:rPr>
        <w:t xml:space="preserve">scheduled </w:t>
      </w:r>
      <w:r w:rsidR="00FE221B">
        <w:rPr>
          <w:szCs w:val="22"/>
          <w:lang w:val="en-GB"/>
        </w:rPr>
        <w:t xml:space="preserve">for the </w:t>
      </w:r>
      <w:r w:rsidR="00890CE5">
        <w:rPr>
          <w:szCs w:val="22"/>
          <w:lang w:val="en-GB"/>
        </w:rPr>
        <w:t>8</w:t>
      </w:r>
      <w:r w:rsidR="00890CE5" w:rsidRPr="00890CE5">
        <w:rPr>
          <w:szCs w:val="22"/>
          <w:vertAlign w:val="superscript"/>
          <w:lang w:val="en-GB"/>
        </w:rPr>
        <w:t>th</w:t>
      </w:r>
      <w:r w:rsidR="00890CE5">
        <w:rPr>
          <w:szCs w:val="22"/>
          <w:lang w:val="en-GB"/>
        </w:rPr>
        <w:t xml:space="preserve"> July</w:t>
      </w:r>
      <w:r w:rsidR="0082579F">
        <w:rPr>
          <w:szCs w:val="22"/>
          <w:lang w:val="en-GB"/>
        </w:rPr>
        <w:t xml:space="preserve"> 2025</w:t>
      </w:r>
    </w:p>
    <w:p w14:paraId="19EB26EB" w14:textId="77777777" w:rsidR="009E4A89" w:rsidRDefault="009E4A89" w:rsidP="00FE221B">
      <w:pPr>
        <w:tabs>
          <w:tab w:val="left" w:pos="6379"/>
          <w:tab w:val="left" w:pos="7371"/>
        </w:tabs>
        <w:jc w:val="both"/>
        <w:rPr>
          <w:szCs w:val="22"/>
          <w:lang w:val="en-GB"/>
        </w:rPr>
      </w:pPr>
    </w:p>
    <w:p w14:paraId="1E22E8FB" w14:textId="1EA4A434" w:rsidR="009E4A89" w:rsidRPr="009E4A89" w:rsidRDefault="009E4A89" w:rsidP="009E4A89">
      <w:pPr>
        <w:tabs>
          <w:tab w:val="right" w:pos="9072"/>
        </w:tabs>
        <w:ind w:left="1361" w:hanging="1361"/>
        <w:rPr>
          <w:b/>
          <w:bCs/>
          <w:i/>
          <w:iCs/>
          <w:szCs w:val="22"/>
        </w:rPr>
      </w:pPr>
      <w:r w:rsidRPr="009E4A89">
        <w:rPr>
          <w:b/>
          <w:bCs/>
          <w:i/>
          <w:iCs/>
          <w:szCs w:val="22"/>
        </w:rPr>
        <w:t xml:space="preserve">It was </w:t>
      </w:r>
      <w:r>
        <w:rPr>
          <w:b/>
          <w:bCs/>
          <w:i/>
          <w:iCs/>
          <w:szCs w:val="22"/>
        </w:rPr>
        <w:t xml:space="preserve">noted </w:t>
      </w:r>
      <w:r w:rsidR="00BD6E23">
        <w:rPr>
          <w:b/>
          <w:bCs/>
          <w:i/>
          <w:iCs/>
          <w:szCs w:val="22"/>
        </w:rPr>
        <w:t xml:space="preserve">that </w:t>
      </w:r>
      <w:r>
        <w:rPr>
          <w:b/>
          <w:bCs/>
          <w:i/>
          <w:iCs/>
          <w:szCs w:val="22"/>
        </w:rPr>
        <w:t xml:space="preserve">the next meeting </w:t>
      </w:r>
      <w:r w:rsidR="00BD6E23">
        <w:rPr>
          <w:b/>
          <w:bCs/>
          <w:i/>
          <w:iCs/>
          <w:szCs w:val="22"/>
        </w:rPr>
        <w:t>is scheduled for the 8</w:t>
      </w:r>
      <w:r w:rsidR="00BD6E23" w:rsidRPr="00BD6E23">
        <w:rPr>
          <w:b/>
          <w:bCs/>
          <w:i/>
          <w:iCs/>
          <w:szCs w:val="22"/>
          <w:vertAlign w:val="superscript"/>
        </w:rPr>
        <w:t>th</w:t>
      </w:r>
      <w:r w:rsidR="00BD6E23">
        <w:rPr>
          <w:b/>
          <w:bCs/>
          <w:i/>
          <w:iCs/>
          <w:szCs w:val="22"/>
        </w:rPr>
        <w:t xml:space="preserve"> July 2025</w:t>
      </w:r>
    </w:p>
    <w:p w14:paraId="6AA3849A" w14:textId="77777777" w:rsidR="009E4A89" w:rsidRPr="00FD20F8" w:rsidRDefault="009E4A89" w:rsidP="00FE221B">
      <w:pPr>
        <w:tabs>
          <w:tab w:val="left" w:pos="6379"/>
          <w:tab w:val="left" w:pos="7371"/>
        </w:tabs>
        <w:jc w:val="both"/>
        <w:rPr>
          <w:szCs w:val="22"/>
        </w:rPr>
      </w:pPr>
    </w:p>
    <w:sectPr w:rsidR="009E4A89" w:rsidRPr="00FD20F8" w:rsidSect="00A80F7A">
      <w:endnotePr>
        <w:numFmt w:val="decimal"/>
      </w:endnotePr>
      <w:type w:val="continuous"/>
      <w:pgSz w:w="11907" w:h="16840"/>
      <w:pgMar w:top="567" w:right="1417" w:bottom="879" w:left="107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440E"/>
    <w:multiLevelType w:val="hybridMultilevel"/>
    <w:tmpl w:val="15CEF3CA"/>
    <w:lvl w:ilvl="0" w:tplc="988A5788">
      <w:start w:val="1"/>
      <w:numFmt w:val="decimal"/>
      <w:lvlText w:val="%1."/>
      <w:lvlJc w:val="left"/>
      <w:pPr>
        <w:ind w:left="880" w:hanging="880"/>
      </w:pPr>
      <w:rPr>
        <w:rFonts w:hint="default"/>
      </w:rPr>
    </w:lvl>
    <w:lvl w:ilvl="1" w:tplc="08090019" w:tentative="1">
      <w:start w:val="1"/>
      <w:numFmt w:val="lowerLetter"/>
      <w:lvlText w:val="%2."/>
      <w:lvlJc w:val="left"/>
      <w:pPr>
        <w:ind w:left="1330" w:hanging="360"/>
      </w:pPr>
    </w:lvl>
    <w:lvl w:ilvl="2" w:tplc="0809001B" w:tentative="1">
      <w:start w:val="1"/>
      <w:numFmt w:val="lowerRoman"/>
      <w:lvlText w:val="%3."/>
      <w:lvlJc w:val="right"/>
      <w:pPr>
        <w:ind w:left="2050" w:hanging="180"/>
      </w:pPr>
    </w:lvl>
    <w:lvl w:ilvl="3" w:tplc="0809000F" w:tentative="1">
      <w:start w:val="1"/>
      <w:numFmt w:val="decimal"/>
      <w:lvlText w:val="%4."/>
      <w:lvlJc w:val="left"/>
      <w:pPr>
        <w:ind w:left="2770" w:hanging="360"/>
      </w:pPr>
    </w:lvl>
    <w:lvl w:ilvl="4" w:tplc="08090019" w:tentative="1">
      <w:start w:val="1"/>
      <w:numFmt w:val="lowerLetter"/>
      <w:lvlText w:val="%5."/>
      <w:lvlJc w:val="left"/>
      <w:pPr>
        <w:ind w:left="3490" w:hanging="360"/>
      </w:pPr>
    </w:lvl>
    <w:lvl w:ilvl="5" w:tplc="0809001B" w:tentative="1">
      <w:start w:val="1"/>
      <w:numFmt w:val="lowerRoman"/>
      <w:lvlText w:val="%6."/>
      <w:lvlJc w:val="right"/>
      <w:pPr>
        <w:ind w:left="4210" w:hanging="180"/>
      </w:pPr>
    </w:lvl>
    <w:lvl w:ilvl="6" w:tplc="0809000F" w:tentative="1">
      <w:start w:val="1"/>
      <w:numFmt w:val="decimal"/>
      <w:lvlText w:val="%7."/>
      <w:lvlJc w:val="left"/>
      <w:pPr>
        <w:ind w:left="4930" w:hanging="360"/>
      </w:pPr>
    </w:lvl>
    <w:lvl w:ilvl="7" w:tplc="08090019" w:tentative="1">
      <w:start w:val="1"/>
      <w:numFmt w:val="lowerLetter"/>
      <w:lvlText w:val="%8."/>
      <w:lvlJc w:val="left"/>
      <w:pPr>
        <w:ind w:left="5650" w:hanging="360"/>
      </w:pPr>
    </w:lvl>
    <w:lvl w:ilvl="8" w:tplc="0809001B" w:tentative="1">
      <w:start w:val="1"/>
      <w:numFmt w:val="lowerRoman"/>
      <w:lvlText w:val="%9."/>
      <w:lvlJc w:val="right"/>
      <w:pPr>
        <w:ind w:left="6370" w:hanging="180"/>
      </w:pPr>
    </w:lvl>
  </w:abstractNum>
  <w:abstractNum w:abstractNumId="1" w15:restartNumberingAfterBreak="0">
    <w:nsid w:val="14D97CBC"/>
    <w:multiLevelType w:val="hybridMultilevel"/>
    <w:tmpl w:val="7AD4A1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95399"/>
    <w:multiLevelType w:val="hybridMultilevel"/>
    <w:tmpl w:val="C664662E"/>
    <w:lvl w:ilvl="0" w:tplc="47EEC688">
      <w:numFmt w:val="none"/>
      <w:lvlText w:val=""/>
      <w:lvlJc w:val="left"/>
      <w:pPr>
        <w:tabs>
          <w:tab w:val="num" w:pos="190"/>
        </w:tabs>
        <w:ind w:left="190" w:hanging="360"/>
      </w:pPr>
    </w:lvl>
    <w:lvl w:ilvl="1" w:tplc="018A6C56">
      <w:numFmt w:val="none"/>
      <w:lvlText w:val=""/>
      <w:lvlJc w:val="left"/>
      <w:pPr>
        <w:tabs>
          <w:tab w:val="num" w:pos="190"/>
        </w:tabs>
        <w:ind w:left="190" w:hanging="360"/>
      </w:pPr>
    </w:lvl>
    <w:lvl w:ilvl="2" w:tplc="8E3CFB22">
      <w:numFmt w:val="none"/>
      <w:lvlText w:val=""/>
      <w:lvlJc w:val="left"/>
      <w:pPr>
        <w:tabs>
          <w:tab w:val="num" w:pos="190"/>
        </w:tabs>
        <w:ind w:left="190" w:hanging="360"/>
      </w:pPr>
    </w:lvl>
    <w:lvl w:ilvl="3" w:tplc="F85A5AB0">
      <w:numFmt w:val="none"/>
      <w:lvlText w:val=""/>
      <w:lvlJc w:val="left"/>
      <w:pPr>
        <w:tabs>
          <w:tab w:val="num" w:pos="190"/>
        </w:tabs>
        <w:ind w:left="190" w:hanging="360"/>
      </w:pPr>
    </w:lvl>
    <w:lvl w:ilvl="4" w:tplc="777EAC28">
      <w:numFmt w:val="none"/>
      <w:lvlText w:val=""/>
      <w:lvlJc w:val="left"/>
      <w:pPr>
        <w:tabs>
          <w:tab w:val="num" w:pos="190"/>
        </w:tabs>
        <w:ind w:left="190" w:hanging="360"/>
      </w:pPr>
    </w:lvl>
    <w:lvl w:ilvl="5" w:tplc="1CB6D8B4">
      <w:numFmt w:val="none"/>
      <w:lvlText w:val=""/>
      <w:lvlJc w:val="left"/>
      <w:pPr>
        <w:tabs>
          <w:tab w:val="num" w:pos="190"/>
        </w:tabs>
        <w:ind w:left="190" w:hanging="360"/>
      </w:pPr>
    </w:lvl>
    <w:lvl w:ilvl="6" w:tplc="0F48A34A">
      <w:numFmt w:val="none"/>
      <w:lvlText w:val=""/>
      <w:lvlJc w:val="left"/>
      <w:pPr>
        <w:tabs>
          <w:tab w:val="num" w:pos="190"/>
        </w:tabs>
        <w:ind w:left="190" w:hanging="360"/>
      </w:pPr>
    </w:lvl>
    <w:lvl w:ilvl="7" w:tplc="B8844A0A">
      <w:numFmt w:val="none"/>
      <w:lvlText w:val=""/>
      <w:lvlJc w:val="left"/>
      <w:pPr>
        <w:tabs>
          <w:tab w:val="num" w:pos="190"/>
        </w:tabs>
        <w:ind w:left="190" w:hanging="360"/>
      </w:pPr>
    </w:lvl>
    <w:lvl w:ilvl="8" w:tplc="C0DE78F8">
      <w:numFmt w:val="none"/>
      <w:lvlText w:val=""/>
      <w:lvlJc w:val="left"/>
      <w:pPr>
        <w:tabs>
          <w:tab w:val="num" w:pos="190"/>
        </w:tabs>
        <w:ind w:left="190" w:hanging="360"/>
      </w:pPr>
    </w:lvl>
  </w:abstractNum>
  <w:abstractNum w:abstractNumId="3" w15:restartNumberingAfterBreak="0">
    <w:nsid w:val="1CDE3406"/>
    <w:multiLevelType w:val="hybridMultilevel"/>
    <w:tmpl w:val="F182B410"/>
    <w:name w:val="Numbered list 6"/>
    <w:lvl w:ilvl="0" w:tplc="64C663AA">
      <w:numFmt w:val="bullet"/>
      <w:lvlText w:val=""/>
      <w:lvlJc w:val="left"/>
      <w:pPr>
        <w:ind w:left="360" w:firstLine="0"/>
      </w:pPr>
      <w:rPr>
        <w:rFonts w:ascii="Symbol" w:hAnsi="Symbol"/>
      </w:rPr>
    </w:lvl>
    <w:lvl w:ilvl="1" w:tplc="CC32388A">
      <w:numFmt w:val="bullet"/>
      <w:lvlText w:val="o"/>
      <w:lvlJc w:val="left"/>
      <w:pPr>
        <w:ind w:left="1080" w:firstLine="0"/>
      </w:pPr>
      <w:rPr>
        <w:rFonts w:ascii="Courier New" w:hAnsi="Courier New" w:cs="Courier New"/>
      </w:rPr>
    </w:lvl>
    <w:lvl w:ilvl="2" w:tplc="87D69A00">
      <w:numFmt w:val="bullet"/>
      <w:lvlText w:val=""/>
      <w:lvlJc w:val="left"/>
      <w:pPr>
        <w:ind w:left="1800" w:firstLine="0"/>
      </w:pPr>
      <w:rPr>
        <w:rFonts w:ascii="Wingdings" w:eastAsia="Wingdings" w:hAnsi="Wingdings" w:cs="Wingdings"/>
      </w:rPr>
    </w:lvl>
    <w:lvl w:ilvl="3" w:tplc="9F6C837E">
      <w:numFmt w:val="bullet"/>
      <w:lvlText w:val=""/>
      <w:lvlJc w:val="left"/>
      <w:pPr>
        <w:ind w:left="2520" w:firstLine="0"/>
      </w:pPr>
      <w:rPr>
        <w:rFonts w:ascii="Symbol" w:hAnsi="Symbol"/>
      </w:rPr>
    </w:lvl>
    <w:lvl w:ilvl="4" w:tplc="09D6DBB8">
      <w:numFmt w:val="bullet"/>
      <w:lvlText w:val="o"/>
      <w:lvlJc w:val="left"/>
      <w:pPr>
        <w:ind w:left="3240" w:firstLine="0"/>
      </w:pPr>
      <w:rPr>
        <w:rFonts w:ascii="Courier New" w:hAnsi="Courier New" w:cs="Courier New"/>
      </w:rPr>
    </w:lvl>
    <w:lvl w:ilvl="5" w:tplc="D0C48E7E">
      <w:numFmt w:val="bullet"/>
      <w:lvlText w:val=""/>
      <w:lvlJc w:val="left"/>
      <w:pPr>
        <w:ind w:left="3960" w:firstLine="0"/>
      </w:pPr>
      <w:rPr>
        <w:rFonts w:ascii="Wingdings" w:eastAsia="Wingdings" w:hAnsi="Wingdings" w:cs="Wingdings"/>
      </w:rPr>
    </w:lvl>
    <w:lvl w:ilvl="6" w:tplc="F8FEEDFC">
      <w:numFmt w:val="bullet"/>
      <w:lvlText w:val=""/>
      <w:lvlJc w:val="left"/>
      <w:pPr>
        <w:ind w:left="4680" w:firstLine="0"/>
      </w:pPr>
      <w:rPr>
        <w:rFonts w:ascii="Symbol" w:hAnsi="Symbol"/>
      </w:rPr>
    </w:lvl>
    <w:lvl w:ilvl="7" w:tplc="7752E91C">
      <w:numFmt w:val="bullet"/>
      <w:lvlText w:val="o"/>
      <w:lvlJc w:val="left"/>
      <w:pPr>
        <w:ind w:left="5400" w:firstLine="0"/>
      </w:pPr>
      <w:rPr>
        <w:rFonts w:ascii="Courier New" w:hAnsi="Courier New" w:cs="Courier New"/>
      </w:rPr>
    </w:lvl>
    <w:lvl w:ilvl="8" w:tplc="78803342">
      <w:numFmt w:val="bullet"/>
      <w:lvlText w:val=""/>
      <w:lvlJc w:val="left"/>
      <w:pPr>
        <w:ind w:left="6120" w:firstLine="0"/>
      </w:pPr>
      <w:rPr>
        <w:rFonts w:ascii="Wingdings" w:eastAsia="Wingdings" w:hAnsi="Wingdings" w:cs="Wingdings"/>
      </w:rPr>
    </w:lvl>
  </w:abstractNum>
  <w:abstractNum w:abstractNumId="4" w15:restartNumberingAfterBreak="0">
    <w:nsid w:val="1D9E6528"/>
    <w:multiLevelType w:val="singleLevel"/>
    <w:tmpl w:val="03542F6E"/>
    <w:name w:val="Numbered list 1"/>
    <w:lvl w:ilvl="0">
      <w:numFmt w:val="bullet"/>
      <w:pStyle w:val="ListBullet"/>
      <w:lvlText w:val=""/>
      <w:lvlJc w:val="left"/>
      <w:pPr>
        <w:ind w:left="0" w:firstLine="0"/>
      </w:pPr>
      <w:rPr>
        <w:rFonts w:ascii="Symbol" w:hAnsi="Symbol"/>
      </w:rPr>
    </w:lvl>
  </w:abstractNum>
  <w:abstractNum w:abstractNumId="5"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2CF64D3"/>
    <w:multiLevelType w:val="hybridMultilevel"/>
    <w:tmpl w:val="B2A27F74"/>
    <w:lvl w:ilvl="0" w:tplc="D7149F10">
      <w:start w:val="1"/>
      <w:numFmt w:val="decimal"/>
      <w:lvlText w:val="%1."/>
      <w:lvlJc w:val="left"/>
      <w:pPr>
        <w:ind w:left="1050" w:hanging="88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7" w15:restartNumberingAfterBreak="0">
    <w:nsid w:val="3CD0265E"/>
    <w:multiLevelType w:val="hybridMultilevel"/>
    <w:tmpl w:val="26E0D638"/>
    <w:name w:val="Numbered list 5"/>
    <w:lvl w:ilvl="0" w:tplc="9D7639B2">
      <w:start w:val="1"/>
      <w:numFmt w:val="decimal"/>
      <w:lvlText w:val="%1."/>
      <w:lvlJc w:val="left"/>
      <w:pPr>
        <w:ind w:left="360" w:firstLine="0"/>
      </w:pPr>
    </w:lvl>
    <w:lvl w:ilvl="1" w:tplc="B1FA42D8">
      <w:start w:val="1"/>
      <w:numFmt w:val="lowerLetter"/>
      <w:lvlText w:val="%2."/>
      <w:lvlJc w:val="left"/>
      <w:pPr>
        <w:ind w:left="1080" w:firstLine="0"/>
      </w:pPr>
    </w:lvl>
    <w:lvl w:ilvl="2" w:tplc="D250E874">
      <w:start w:val="1"/>
      <w:numFmt w:val="lowerRoman"/>
      <w:lvlText w:val="%3."/>
      <w:lvlJc w:val="left"/>
      <w:pPr>
        <w:ind w:left="1980" w:firstLine="0"/>
      </w:pPr>
    </w:lvl>
    <w:lvl w:ilvl="3" w:tplc="50EE15B6">
      <w:start w:val="1"/>
      <w:numFmt w:val="decimal"/>
      <w:lvlText w:val="%4."/>
      <w:lvlJc w:val="left"/>
      <w:pPr>
        <w:ind w:left="2520" w:firstLine="0"/>
      </w:pPr>
    </w:lvl>
    <w:lvl w:ilvl="4" w:tplc="2872E6E2">
      <w:start w:val="1"/>
      <w:numFmt w:val="lowerLetter"/>
      <w:lvlText w:val="%5."/>
      <w:lvlJc w:val="left"/>
      <w:pPr>
        <w:ind w:left="3240" w:firstLine="0"/>
      </w:pPr>
    </w:lvl>
    <w:lvl w:ilvl="5" w:tplc="18DE7BB4">
      <w:start w:val="1"/>
      <w:numFmt w:val="lowerRoman"/>
      <w:lvlText w:val="%6."/>
      <w:lvlJc w:val="left"/>
      <w:pPr>
        <w:ind w:left="4140" w:firstLine="0"/>
      </w:pPr>
    </w:lvl>
    <w:lvl w:ilvl="6" w:tplc="3AD8DB94">
      <w:start w:val="1"/>
      <w:numFmt w:val="decimal"/>
      <w:lvlText w:val="%7."/>
      <w:lvlJc w:val="left"/>
      <w:pPr>
        <w:ind w:left="4680" w:firstLine="0"/>
      </w:pPr>
    </w:lvl>
    <w:lvl w:ilvl="7" w:tplc="6A22344E">
      <w:start w:val="1"/>
      <w:numFmt w:val="lowerLetter"/>
      <w:lvlText w:val="%8."/>
      <w:lvlJc w:val="left"/>
      <w:pPr>
        <w:ind w:left="5400" w:firstLine="0"/>
      </w:pPr>
    </w:lvl>
    <w:lvl w:ilvl="8" w:tplc="2646AF9E">
      <w:start w:val="1"/>
      <w:numFmt w:val="lowerRoman"/>
      <w:lvlText w:val="%9."/>
      <w:lvlJc w:val="left"/>
      <w:pPr>
        <w:ind w:left="6300" w:firstLine="0"/>
      </w:pPr>
    </w:lvl>
  </w:abstractNum>
  <w:abstractNum w:abstractNumId="8" w15:restartNumberingAfterBreak="0">
    <w:nsid w:val="491748FB"/>
    <w:multiLevelType w:val="hybridMultilevel"/>
    <w:tmpl w:val="373200B2"/>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9" w15:restartNumberingAfterBreak="0">
    <w:nsid w:val="4EAD0B06"/>
    <w:multiLevelType w:val="hybridMultilevel"/>
    <w:tmpl w:val="51DA7182"/>
    <w:name w:val="Numbered list 2"/>
    <w:lvl w:ilvl="0" w:tplc="037E382A">
      <w:numFmt w:val="bullet"/>
      <w:lvlText w:val="-"/>
      <w:lvlJc w:val="left"/>
      <w:pPr>
        <w:ind w:left="360" w:firstLine="0"/>
      </w:pPr>
      <w:rPr>
        <w:rFonts w:ascii="Times New Roman" w:eastAsia="Times New Roman" w:hAnsi="Times New Roman" w:cs="Times New Roman"/>
      </w:rPr>
    </w:lvl>
    <w:lvl w:ilvl="1" w:tplc="F95E38E0">
      <w:numFmt w:val="bullet"/>
      <w:lvlText w:val="o"/>
      <w:lvlJc w:val="left"/>
      <w:pPr>
        <w:ind w:left="1080" w:firstLine="0"/>
      </w:pPr>
      <w:rPr>
        <w:rFonts w:ascii="Courier New" w:hAnsi="Courier New" w:cs="Courier New"/>
      </w:rPr>
    </w:lvl>
    <w:lvl w:ilvl="2" w:tplc="4E30DA14">
      <w:numFmt w:val="bullet"/>
      <w:lvlText w:val=""/>
      <w:lvlJc w:val="left"/>
      <w:pPr>
        <w:ind w:left="1800" w:firstLine="0"/>
      </w:pPr>
      <w:rPr>
        <w:rFonts w:ascii="Wingdings" w:eastAsia="Wingdings" w:hAnsi="Wingdings" w:cs="Wingdings"/>
      </w:rPr>
    </w:lvl>
    <w:lvl w:ilvl="3" w:tplc="B3AEAD26">
      <w:numFmt w:val="bullet"/>
      <w:lvlText w:val=""/>
      <w:lvlJc w:val="left"/>
      <w:pPr>
        <w:ind w:left="2520" w:firstLine="0"/>
      </w:pPr>
      <w:rPr>
        <w:rFonts w:ascii="Symbol" w:hAnsi="Symbol"/>
      </w:rPr>
    </w:lvl>
    <w:lvl w:ilvl="4" w:tplc="342AB36E">
      <w:numFmt w:val="bullet"/>
      <w:lvlText w:val="o"/>
      <w:lvlJc w:val="left"/>
      <w:pPr>
        <w:ind w:left="3240" w:firstLine="0"/>
      </w:pPr>
      <w:rPr>
        <w:rFonts w:ascii="Courier New" w:hAnsi="Courier New" w:cs="Courier New"/>
      </w:rPr>
    </w:lvl>
    <w:lvl w:ilvl="5" w:tplc="FC025A70">
      <w:numFmt w:val="bullet"/>
      <w:lvlText w:val=""/>
      <w:lvlJc w:val="left"/>
      <w:pPr>
        <w:ind w:left="3960" w:firstLine="0"/>
      </w:pPr>
      <w:rPr>
        <w:rFonts w:ascii="Wingdings" w:eastAsia="Wingdings" w:hAnsi="Wingdings" w:cs="Wingdings"/>
      </w:rPr>
    </w:lvl>
    <w:lvl w:ilvl="6" w:tplc="0F629644">
      <w:numFmt w:val="bullet"/>
      <w:lvlText w:val=""/>
      <w:lvlJc w:val="left"/>
      <w:pPr>
        <w:ind w:left="4680" w:firstLine="0"/>
      </w:pPr>
      <w:rPr>
        <w:rFonts w:ascii="Symbol" w:hAnsi="Symbol"/>
      </w:rPr>
    </w:lvl>
    <w:lvl w:ilvl="7" w:tplc="280E1AD8">
      <w:numFmt w:val="bullet"/>
      <w:lvlText w:val="o"/>
      <w:lvlJc w:val="left"/>
      <w:pPr>
        <w:ind w:left="5400" w:firstLine="0"/>
      </w:pPr>
      <w:rPr>
        <w:rFonts w:ascii="Courier New" w:hAnsi="Courier New" w:cs="Courier New"/>
      </w:rPr>
    </w:lvl>
    <w:lvl w:ilvl="8" w:tplc="2ADE0D72">
      <w:numFmt w:val="bullet"/>
      <w:lvlText w:val=""/>
      <w:lvlJc w:val="left"/>
      <w:pPr>
        <w:ind w:left="6120" w:firstLine="0"/>
      </w:pPr>
      <w:rPr>
        <w:rFonts w:ascii="Wingdings" w:eastAsia="Wingdings" w:hAnsi="Wingdings" w:cs="Wingdings"/>
      </w:rPr>
    </w:lvl>
  </w:abstractNum>
  <w:abstractNum w:abstractNumId="10" w15:restartNumberingAfterBreak="0">
    <w:nsid w:val="57227D4A"/>
    <w:multiLevelType w:val="hybridMultilevel"/>
    <w:tmpl w:val="8E9A14D0"/>
    <w:lvl w:ilvl="0" w:tplc="3938789C">
      <w:start w:val="5"/>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1" w15:restartNumberingAfterBreak="0">
    <w:nsid w:val="634E71F8"/>
    <w:multiLevelType w:val="hybridMultilevel"/>
    <w:tmpl w:val="9FA88026"/>
    <w:lvl w:ilvl="0" w:tplc="87D0ACFA">
      <w:start w:val="7"/>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2" w15:restartNumberingAfterBreak="0">
    <w:nsid w:val="647F22F7"/>
    <w:multiLevelType w:val="singleLevel"/>
    <w:tmpl w:val="2A741222"/>
    <w:name w:val="Numbered list 3"/>
    <w:lvl w:ilvl="0">
      <w:start w:val="2"/>
      <w:numFmt w:val="lowerRoman"/>
      <w:lvlText w:val="(%1)"/>
      <w:lvlJc w:val="left"/>
      <w:pPr>
        <w:ind w:left="1437" w:firstLine="0"/>
      </w:pPr>
    </w:lvl>
  </w:abstractNum>
  <w:abstractNum w:abstractNumId="13" w15:restartNumberingAfterBreak="0">
    <w:nsid w:val="69CF04EB"/>
    <w:multiLevelType w:val="hybridMultilevel"/>
    <w:tmpl w:val="53F2DC84"/>
    <w:lvl w:ilvl="0" w:tplc="4228727A">
      <w:start w:val="7"/>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4" w15:restartNumberingAfterBreak="0">
    <w:nsid w:val="6F027408"/>
    <w:multiLevelType w:val="hybridMultilevel"/>
    <w:tmpl w:val="97FC19BE"/>
    <w:lvl w:ilvl="0" w:tplc="988A5788">
      <w:start w:val="1"/>
      <w:numFmt w:val="decimal"/>
      <w:lvlText w:val="%1."/>
      <w:lvlJc w:val="left"/>
      <w:pPr>
        <w:ind w:left="990" w:hanging="88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15" w15:restartNumberingAfterBreak="0">
    <w:nsid w:val="75F87620"/>
    <w:multiLevelType w:val="hybridMultilevel"/>
    <w:tmpl w:val="D08049EA"/>
    <w:name w:val="Numbered list 4"/>
    <w:lvl w:ilvl="0" w:tplc="1D047914">
      <w:numFmt w:val="bullet"/>
      <w:lvlText w:val=""/>
      <w:lvlJc w:val="left"/>
      <w:pPr>
        <w:ind w:left="360" w:firstLine="0"/>
      </w:pPr>
      <w:rPr>
        <w:rFonts w:ascii="Symbol" w:hAnsi="Symbol"/>
      </w:rPr>
    </w:lvl>
    <w:lvl w:ilvl="1" w:tplc="584CB8EA">
      <w:start w:val="1"/>
      <w:numFmt w:val="decimal"/>
      <w:lvlText w:val="%2."/>
      <w:lvlJc w:val="left"/>
      <w:pPr>
        <w:ind w:left="1080" w:firstLine="0"/>
      </w:pPr>
    </w:lvl>
    <w:lvl w:ilvl="2" w:tplc="909AE7EE">
      <w:start w:val="1"/>
      <w:numFmt w:val="decimal"/>
      <w:lvlText w:val="%3."/>
      <w:lvlJc w:val="left"/>
      <w:pPr>
        <w:ind w:left="1800" w:firstLine="0"/>
      </w:pPr>
    </w:lvl>
    <w:lvl w:ilvl="3" w:tplc="14960986">
      <w:start w:val="1"/>
      <w:numFmt w:val="decimal"/>
      <w:lvlText w:val="%4."/>
      <w:lvlJc w:val="left"/>
      <w:pPr>
        <w:ind w:left="2520" w:firstLine="0"/>
      </w:pPr>
    </w:lvl>
    <w:lvl w:ilvl="4" w:tplc="C0C840C6">
      <w:start w:val="1"/>
      <w:numFmt w:val="decimal"/>
      <w:lvlText w:val="%5."/>
      <w:lvlJc w:val="left"/>
      <w:pPr>
        <w:ind w:left="3240" w:firstLine="0"/>
      </w:pPr>
    </w:lvl>
    <w:lvl w:ilvl="5" w:tplc="4492F82A">
      <w:start w:val="1"/>
      <w:numFmt w:val="decimal"/>
      <w:lvlText w:val="%6."/>
      <w:lvlJc w:val="left"/>
      <w:pPr>
        <w:ind w:left="3960" w:firstLine="0"/>
      </w:pPr>
    </w:lvl>
    <w:lvl w:ilvl="6" w:tplc="27426C2E">
      <w:start w:val="1"/>
      <w:numFmt w:val="decimal"/>
      <w:lvlText w:val="%7."/>
      <w:lvlJc w:val="left"/>
      <w:pPr>
        <w:ind w:left="4680" w:firstLine="0"/>
      </w:pPr>
    </w:lvl>
    <w:lvl w:ilvl="7" w:tplc="ABA46344">
      <w:start w:val="1"/>
      <w:numFmt w:val="decimal"/>
      <w:lvlText w:val="%8."/>
      <w:lvlJc w:val="left"/>
      <w:pPr>
        <w:ind w:left="5400" w:firstLine="0"/>
      </w:pPr>
    </w:lvl>
    <w:lvl w:ilvl="8" w:tplc="B3F433F4">
      <w:start w:val="1"/>
      <w:numFmt w:val="decimal"/>
      <w:lvlText w:val="%9."/>
      <w:lvlJc w:val="left"/>
      <w:pPr>
        <w:ind w:left="6120" w:firstLine="0"/>
      </w:pPr>
    </w:lvl>
  </w:abstractNum>
  <w:abstractNum w:abstractNumId="16" w15:restartNumberingAfterBreak="0">
    <w:nsid w:val="787A3975"/>
    <w:multiLevelType w:val="hybridMultilevel"/>
    <w:tmpl w:val="0590AE1C"/>
    <w:name w:val="Numbered list 7"/>
    <w:lvl w:ilvl="0" w:tplc="F90288CE">
      <w:numFmt w:val="bullet"/>
      <w:lvlText w:val=""/>
      <w:lvlJc w:val="left"/>
      <w:pPr>
        <w:ind w:left="360" w:firstLine="0"/>
      </w:pPr>
      <w:rPr>
        <w:rFonts w:ascii="Symbol" w:hAnsi="Symbol"/>
      </w:rPr>
    </w:lvl>
    <w:lvl w:ilvl="1" w:tplc="EE9A4726">
      <w:numFmt w:val="bullet"/>
      <w:lvlText w:val="o"/>
      <w:lvlJc w:val="left"/>
      <w:pPr>
        <w:ind w:left="1080" w:firstLine="0"/>
      </w:pPr>
      <w:rPr>
        <w:rFonts w:ascii="Courier New" w:hAnsi="Courier New" w:cs="Courier New"/>
      </w:rPr>
    </w:lvl>
    <w:lvl w:ilvl="2" w:tplc="DE76E102">
      <w:numFmt w:val="bullet"/>
      <w:lvlText w:val=""/>
      <w:lvlJc w:val="left"/>
      <w:pPr>
        <w:ind w:left="1800" w:firstLine="0"/>
      </w:pPr>
      <w:rPr>
        <w:rFonts w:ascii="Wingdings" w:eastAsia="Wingdings" w:hAnsi="Wingdings" w:cs="Wingdings"/>
      </w:rPr>
    </w:lvl>
    <w:lvl w:ilvl="3" w:tplc="9FFCF17E">
      <w:numFmt w:val="bullet"/>
      <w:lvlText w:val=""/>
      <w:lvlJc w:val="left"/>
      <w:pPr>
        <w:ind w:left="2520" w:firstLine="0"/>
      </w:pPr>
      <w:rPr>
        <w:rFonts w:ascii="Symbol" w:hAnsi="Symbol"/>
      </w:rPr>
    </w:lvl>
    <w:lvl w:ilvl="4" w:tplc="0E484500">
      <w:numFmt w:val="bullet"/>
      <w:lvlText w:val="o"/>
      <w:lvlJc w:val="left"/>
      <w:pPr>
        <w:ind w:left="3240" w:firstLine="0"/>
      </w:pPr>
      <w:rPr>
        <w:rFonts w:ascii="Courier New" w:hAnsi="Courier New" w:cs="Courier New"/>
      </w:rPr>
    </w:lvl>
    <w:lvl w:ilvl="5" w:tplc="98461DEC">
      <w:numFmt w:val="bullet"/>
      <w:lvlText w:val=""/>
      <w:lvlJc w:val="left"/>
      <w:pPr>
        <w:ind w:left="3960" w:firstLine="0"/>
      </w:pPr>
      <w:rPr>
        <w:rFonts w:ascii="Wingdings" w:eastAsia="Wingdings" w:hAnsi="Wingdings" w:cs="Wingdings"/>
      </w:rPr>
    </w:lvl>
    <w:lvl w:ilvl="6" w:tplc="44303326">
      <w:numFmt w:val="bullet"/>
      <w:lvlText w:val=""/>
      <w:lvlJc w:val="left"/>
      <w:pPr>
        <w:ind w:left="4680" w:firstLine="0"/>
      </w:pPr>
      <w:rPr>
        <w:rFonts w:ascii="Symbol" w:hAnsi="Symbol"/>
      </w:rPr>
    </w:lvl>
    <w:lvl w:ilvl="7" w:tplc="C4B04E64">
      <w:numFmt w:val="bullet"/>
      <w:lvlText w:val="o"/>
      <w:lvlJc w:val="left"/>
      <w:pPr>
        <w:ind w:left="5400" w:firstLine="0"/>
      </w:pPr>
      <w:rPr>
        <w:rFonts w:ascii="Courier New" w:hAnsi="Courier New" w:cs="Courier New"/>
      </w:rPr>
    </w:lvl>
    <w:lvl w:ilvl="8" w:tplc="C840B5D4">
      <w:numFmt w:val="bullet"/>
      <w:lvlText w:val=""/>
      <w:lvlJc w:val="left"/>
      <w:pPr>
        <w:ind w:left="6120" w:firstLine="0"/>
      </w:pPr>
      <w:rPr>
        <w:rFonts w:ascii="Wingdings" w:eastAsia="Wingdings" w:hAnsi="Wingdings" w:cs="Wingdings"/>
      </w:rPr>
    </w:lvl>
  </w:abstractNum>
  <w:num w:numId="1" w16cid:durableId="735594795">
    <w:abstractNumId w:val="4"/>
  </w:num>
  <w:num w:numId="2" w16cid:durableId="239751055">
    <w:abstractNumId w:val="9"/>
  </w:num>
  <w:num w:numId="3" w16cid:durableId="1031953151">
    <w:abstractNumId w:val="12"/>
  </w:num>
  <w:num w:numId="4" w16cid:durableId="1245842257">
    <w:abstractNumId w:val="15"/>
  </w:num>
  <w:num w:numId="5" w16cid:durableId="1773815153">
    <w:abstractNumId w:val="7"/>
  </w:num>
  <w:num w:numId="6" w16cid:durableId="1589732846">
    <w:abstractNumId w:val="3"/>
  </w:num>
  <w:num w:numId="7" w16cid:durableId="283583460">
    <w:abstractNumId w:val="16"/>
  </w:num>
  <w:num w:numId="8" w16cid:durableId="1217819661">
    <w:abstractNumId w:val="2"/>
  </w:num>
  <w:num w:numId="9" w16cid:durableId="1887790072">
    <w:abstractNumId w:val="6"/>
  </w:num>
  <w:num w:numId="10" w16cid:durableId="479227895">
    <w:abstractNumId w:val="10"/>
  </w:num>
  <w:num w:numId="11" w16cid:durableId="1734885545">
    <w:abstractNumId w:val="11"/>
  </w:num>
  <w:num w:numId="12" w16cid:durableId="1166285023">
    <w:abstractNumId w:val="8"/>
  </w:num>
  <w:num w:numId="13" w16cid:durableId="2033146162">
    <w:abstractNumId w:val="13"/>
  </w:num>
  <w:num w:numId="14" w16cid:durableId="2061440510">
    <w:abstractNumId w:val="5"/>
  </w:num>
  <w:num w:numId="15" w16cid:durableId="1316110441">
    <w:abstractNumId w:val="1"/>
  </w:num>
  <w:num w:numId="16" w16cid:durableId="55856027">
    <w:abstractNumId w:val="14"/>
  </w:num>
  <w:num w:numId="17" w16cid:durableId="129764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BA"/>
    <w:rsid w:val="00006089"/>
    <w:rsid w:val="00011306"/>
    <w:rsid w:val="00041AF6"/>
    <w:rsid w:val="000425B0"/>
    <w:rsid w:val="0004639A"/>
    <w:rsid w:val="0005379B"/>
    <w:rsid w:val="00080921"/>
    <w:rsid w:val="00084890"/>
    <w:rsid w:val="000E6B76"/>
    <w:rsid w:val="000E7D05"/>
    <w:rsid w:val="000F24AF"/>
    <w:rsid w:val="00105D3D"/>
    <w:rsid w:val="00116401"/>
    <w:rsid w:val="00121F1A"/>
    <w:rsid w:val="001228EC"/>
    <w:rsid w:val="0015275A"/>
    <w:rsid w:val="00181AC7"/>
    <w:rsid w:val="0018700C"/>
    <w:rsid w:val="001915EF"/>
    <w:rsid w:val="00194032"/>
    <w:rsid w:val="001940B2"/>
    <w:rsid w:val="001A3B0D"/>
    <w:rsid w:val="001A7E16"/>
    <w:rsid w:val="001B15E9"/>
    <w:rsid w:val="001C3C10"/>
    <w:rsid w:val="001C53CB"/>
    <w:rsid w:val="001E3851"/>
    <w:rsid w:val="002109B6"/>
    <w:rsid w:val="00210CB7"/>
    <w:rsid w:val="002139DB"/>
    <w:rsid w:val="00216A92"/>
    <w:rsid w:val="00222AAF"/>
    <w:rsid w:val="0023271D"/>
    <w:rsid w:val="00236BC6"/>
    <w:rsid w:val="00252EF1"/>
    <w:rsid w:val="002669F7"/>
    <w:rsid w:val="00274EA1"/>
    <w:rsid w:val="00281AED"/>
    <w:rsid w:val="002823B1"/>
    <w:rsid w:val="00291F43"/>
    <w:rsid w:val="002A621B"/>
    <w:rsid w:val="002B3018"/>
    <w:rsid w:val="002B4D46"/>
    <w:rsid w:val="00305A87"/>
    <w:rsid w:val="00312354"/>
    <w:rsid w:val="00315067"/>
    <w:rsid w:val="003222B1"/>
    <w:rsid w:val="00333532"/>
    <w:rsid w:val="00342CEF"/>
    <w:rsid w:val="00346DE7"/>
    <w:rsid w:val="00354282"/>
    <w:rsid w:val="00370CBF"/>
    <w:rsid w:val="00371DEF"/>
    <w:rsid w:val="0037288D"/>
    <w:rsid w:val="00383DFD"/>
    <w:rsid w:val="003A00F5"/>
    <w:rsid w:val="003A77F4"/>
    <w:rsid w:val="003C1081"/>
    <w:rsid w:val="003C5957"/>
    <w:rsid w:val="003C7AD4"/>
    <w:rsid w:val="003F03DE"/>
    <w:rsid w:val="003F35A6"/>
    <w:rsid w:val="00406AB4"/>
    <w:rsid w:val="00423151"/>
    <w:rsid w:val="00433CA9"/>
    <w:rsid w:val="00443E8D"/>
    <w:rsid w:val="00461220"/>
    <w:rsid w:val="00462C07"/>
    <w:rsid w:val="00471938"/>
    <w:rsid w:val="00471C9A"/>
    <w:rsid w:val="004830B8"/>
    <w:rsid w:val="00493104"/>
    <w:rsid w:val="00496FEC"/>
    <w:rsid w:val="004A3557"/>
    <w:rsid w:val="004B60B0"/>
    <w:rsid w:val="004E409B"/>
    <w:rsid w:val="004E5483"/>
    <w:rsid w:val="004E6A65"/>
    <w:rsid w:val="004F5F7F"/>
    <w:rsid w:val="005004DE"/>
    <w:rsid w:val="00506D46"/>
    <w:rsid w:val="0050786C"/>
    <w:rsid w:val="00507A18"/>
    <w:rsid w:val="00513BB4"/>
    <w:rsid w:val="00514F79"/>
    <w:rsid w:val="00527E44"/>
    <w:rsid w:val="0053377A"/>
    <w:rsid w:val="00542341"/>
    <w:rsid w:val="00542F16"/>
    <w:rsid w:val="00552B42"/>
    <w:rsid w:val="00554CFC"/>
    <w:rsid w:val="005977DB"/>
    <w:rsid w:val="005A0439"/>
    <w:rsid w:val="005A4B21"/>
    <w:rsid w:val="005C2E5F"/>
    <w:rsid w:val="005D0C7E"/>
    <w:rsid w:val="005E47BF"/>
    <w:rsid w:val="006152B5"/>
    <w:rsid w:val="00623F46"/>
    <w:rsid w:val="0063029D"/>
    <w:rsid w:val="00630AE7"/>
    <w:rsid w:val="00642873"/>
    <w:rsid w:val="00645804"/>
    <w:rsid w:val="00645A1F"/>
    <w:rsid w:val="00645CAC"/>
    <w:rsid w:val="006541AF"/>
    <w:rsid w:val="00667F57"/>
    <w:rsid w:val="00670099"/>
    <w:rsid w:val="0067551E"/>
    <w:rsid w:val="006901E0"/>
    <w:rsid w:val="006B12CE"/>
    <w:rsid w:val="006C5563"/>
    <w:rsid w:val="006D3E8D"/>
    <w:rsid w:val="006D5E85"/>
    <w:rsid w:val="006E374C"/>
    <w:rsid w:val="006E7C15"/>
    <w:rsid w:val="00700877"/>
    <w:rsid w:val="00704A1A"/>
    <w:rsid w:val="00721BF6"/>
    <w:rsid w:val="00723B7D"/>
    <w:rsid w:val="007264DE"/>
    <w:rsid w:val="00727B04"/>
    <w:rsid w:val="00744375"/>
    <w:rsid w:val="007448C8"/>
    <w:rsid w:val="00746988"/>
    <w:rsid w:val="00747C01"/>
    <w:rsid w:val="00753E3B"/>
    <w:rsid w:val="00784537"/>
    <w:rsid w:val="00791D03"/>
    <w:rsid w:val="00792E55"/>
    <w:rsid w:val="00794B62"/>
    <w:rsid w:val="007952C6"/>
    <w:rsid w:val="007A09B6"/>
    <w:rsid w:val="007A2C6F"/>
    <w:rsid w:val="007B6785"/>
    <w:rsid w:val="007C317F"/>
    <w:rsid w:val="007E11FE"/>
    <w:rsid w:val="0080001C"/>
    <w:rsid w:val="00803A1E"/>
    <w:rsid w:val="008218EC"/>
    <w:rsid w:val="0082437B"/>
    <w:rsid w:val="0082579F"/>
    <w:rsid w:val="008422BA"/>
    <w:rsid w:val="008476BF"/>
    <w:rsid w:val="00860DDE"/>
    <w:rsid w:val="0087014E"/>
    <w:rsid w:val="00870627"/>
    <w:rsid w:val="00890CE5"/>
    <w:rsid w:val="0089296A"/>
    <w:rsid w:val="008A6F83"/>
    <w:rsid w:val="008C0FBB"/>
    <w:rsid w:val="008C13AA"/>
    <w:rsid w:val="008C2FC3"/>
    <w:rsid w:val="008C44BA"/>
    <w:rsid w:val="008C6D22"/>
    <w:rsid w:val="008F2A46"/>
    <w:rsid w:val="008F7D43"/>
    <w:rsid w:val="00903681"/>
    <w:rsid w:val="00903CA7"/>
    <w:rsid w:val="0092120D"/>
    <w:rsid w:val="00927F05"/>
    <w:rsid w:val="00930799"/>
    <w:rsid w:val="00944CA6"/>
    <w:rsid w:val="00956DC7"/>
    <w:rsid w:val="00966FF4"/>
    <w:rsid w:val="00976D02"/>
    <w:rsid w:val="00977CD9"/>
    <w:rsid w:val="00991693"/>
    <w:rsid w:val="00996D68"/>
    <w:rsid w:val="009B418F"/>
    <w:rsid w:val="009C44FB"/>
    <w:rsid w:val="009E0296"/>
    <w:rsid w:val="009E4A89"/>
    <w:rsid w:val="009F7C50"/>
    <w:rsid w:val="00A03D4F"/>
    <w:rsid w:val="00A14550"/>
    <w:rsid w:val="00A2780B"/>
    <w:rsid w:val="00A400C5"/>
    <w:rsid w:val="00A479B9"/>
    <w:rsid w:val="00A510B2"/>
    <w:rsid w:val="00A679B3"/>
    <w:rsid w:val="00A72B6A"/>
    <w:rsid w:val="00A73815"/>
    <w:rsid w:val="00A80F7A"/>
    <w:rsid w:val="00A9022D"/>
    <w:rsid w:val="00A95507"/>
    <w:rsid w:val="00AA35EB"/>
    <w:rsid w:val="00AA7878"/>
    <w:rsid w:val="00AA7DAD"/>
    <w:rsid w:val="00AC42D6"/>
    <w:rsid w:val="00AD15B9"/>
    <w:rsid w:val="00AE2AC3"/>
    <w:rsid w:val="00B0402C"/>
    <w:rsid w:val="00B166B8"/>
    <w:rsid w:val="00B228D6"/>
    <w:rsid w:val="00B2521F"/>
    <w:rsid w:val="00B35D28"/>
    <w:rsid w:val="00B61B25"/>
    <w:rsid w:val="00B64579"/>
    <w:rsid w:val="00B83A6D"/>
    <w:rsid w:val="00B90F33"/>
    <w:rsid w:val="00BA131D"/>
    <w:rsid w:val="00BA3E35"/>
    <w:rsid w:val="00BB0495"/>
    <w:rsid w:val="00BB1283"/>
    <w:rsid w:val="00BC649F"/>
    <w:rsid w:val="00BD3B81"/>
    <w:rsid w:val="00BD6E23"/>
    <w:rsid w:val="00C241AF"/>
    <w:rsid w:val="00C30C0E"/>
    <w:rsid w:val="00C3355D"/>
    <w:rsid w:val="00C34B68"/>
    <w:rsid w:val="00C425E7"/>
    <w:rsid w:val="00C83E0C"/>
    <w:rsid w:val="00C85D69"/>
    <w:rsid w:val="00CC0910"/>
    <w:rsid w:val="00CC287C"/>
    <w:rsid w:val="00CD5367"/>
    <w:rsid w:val="00CD5F2B"/>
    <w:rsid w:val="00CE5F31"/>
    <w:rsid w:val="00D13BFF"/>
    <w:rsid w:val="00D217D0"/>
    <w:rsid w:val="00D21D9C"/>
    <w:rsid w:val="00D37B3C"/>
    <w:rsid w:val="00D4777A"/>
    <w:rsid w:val="00D614AC"/>
    <w:rsid w:val="00D74055"/>
    <w:rsid w:val="00D8164F"/>
    <w:rsid w:val="00D87F87"/>
    <w:rsid w:val="00D91EE4"/>
    <w:rsid w:val="00DA0B40"/>
    <w:rsid w:val="00DB2266"/>
    <w:rsid w:val="00DB2675"/>
    <w:rsid w:val="00DB328B"/>
    <w:rsid w:val="00DB32E8"/>
    <w:rsid w:val="00DB64A7"/>
    <w:rsid w:val="00DB7304"/>
    <w:rsid w:val="00DF3F28"/>
    <w:rsid w:val="00DF454C"/>
    <w:rsid w:val="00DF5461"/>
    <w:rsid w:val="00DF5936"/>
    <w:rsid w:val="00E26BE2"/>
    <w:rsid w:val="00E521B0"/>
    <w:rsid w:val="00E57ABF"/>
    <w:rsid w:val="00E60816"/>
    <w:rsid w:val="00E67CAA"/>
    <w:rsid w:val="00EC7466"/>
    <w:rsid w:val="00ED413C"/>
    <w:rsid w:val="00EE0B73"/>
    <w:rsid w:val="00EE3057"/>
    <w:rsid w:val="00F0248C"/>
    <w:rsid w:val="00F342F5"/>
    <w:rsid w:val="00F3564C"/>
    <w:rsid w:val="00F3621B"/>
    <w:rsid w:val="00F5285F"/>
    <w:rsid w:val="00F56998"/>
    <w:rsid w:val="00F77884"/>
    <w:rsid w:val="00F900D0"/>
    <w:rsid w:val="00F946B4"/>
    <w:rsid w:val="00FD1A3A"/>
    <w:rsid w:val="00FD20F8"/>
    <w:rsid w:val="00FD2F5E"/>
    <w:rsid w:val="00FE221B"/>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B284"/>
  <w15:docId w15:val="{CDED9051-7D2E-49CA-813B-137F3AC6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US"/>
    </w:rPr>
  </w:style>
  <w:style w:type="paragraph" w:styleId="Heading1">
    <w:name w:val="heading 1"/>
    <w:basedOn w:val="Normal"/>
    <w:next w:val="Normal"/>
    <w:qFormat/>
    <w:pPr>
      <w:keepNext/>
      <w:tabs>
        <w:tab w:val="left" w:pos="6379"/>
      </w:tabs>
      <w:outlineLvl w:val="0"/>
    </w:pPr>
    <w:rPr>
      <w:sz w:val="28"/>
    </w:rPr>
  </w:style>
  <w:style w:type="paragraph" w:styleId="Heading2">
    <w:name w:val="heading 2"/>
    <w:basedOn w:val="Normal"/>
    <w:next w:val="Normal"/>
    <w:qFormat/>
    <w:pPr>
      <w:keepNext/>
      <w:tabs>
        <w:tab w:val="left" w:pos="6379"/>
        <w:tab w:val="left" w:pos="7655"/>
      </w:tabs>
      <w:jc w:val="center"/>
      <w:outlineLvl w:val="1"/>
    </w:pPr>
    <w:rPr>
      <w:sz w:val="48"/>
    </w:rPr>
  </w:style>
  <w:style w:type="paragraph" w:styleId="Heading3">
    <w:name w:val="heading 3"/>
    <w:basedOn w:val="Normal"/>
    <w:next w:val="Normal"/>
    <w:qFormat/>
    <w:pPr>
      <w:keepNext/>
      <w:tabs>
        <w:tab w:val="left" w:pos="6379"/>
        <w:tab w:val="left" w:pos="7655"/>
      </w:tabs>
      <w:spacing w:line="360" w:lineRule="auto"/>
      <w:outlineLvl w:val="2"/>
    </w:pPr>
    <w:rPr>
      <w:sz w:val="28"/>
      <w:u w:val="single"/>
    </w:rPr>
  </w:style>
  <w:style w:type="paragraph" w:styleId="Heading4">
    <w:name w:val="heading 4"/>
    <w:basedOn w:val="Normal"/>
    <w:next w:val="Normal"/>
    <w:qFormat/>
    <w:pPr>
      <w:keepNext/>
      <w:tabs>
        <w:tab w:val="left" w:pos="2268"/>
        <w:tab w:val="left" w:pos="6804"/>
      </w:tabs>
      <w:jc w:val="center"/>
      <w:outlineLvl w:val="3"/>
    </w:pPr>
    <w:rPr>
      <w:sz w:val="40"/>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ind w:left="1935"/>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tabs>
        <w:tab w:val="left" w:pos="6379"/>
        <w:tab w:val="left" w:pos="7655"/>
      </w:tabs>
      <w:spacing w:line="360" w:lineRule="auto"/>
    </w:pPr>
    <w:rPr>
      <w:sz w:val="24"/>
    </w:rPr>
  </w:style>
  <w:style w:type="paragraph" w:styleId="BodyTextIndent">
    <w:name w:val="Body Text Indent"/>
    <w:basedOn w:val="Normal"/>
    <w:qFormat/>
    <w:pPr>
      <w:tabs>
        <w:tab w:val="decimal" w:pos="1985"/>
      </w:tabs>
      <w:ind w:left="1440" w:hanging="1440"/>
    </w:pPr>
    <w:rPr>
      <w:sz w:val="24"/>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pPr>
  </w:style>
  <w:style w:type="paragraph" w:styleId="ListBullet">
    <w:name w:val="List Bullet"/>
    <w:basedOn w:val="Normal"/>
    <w:qFormat/>
    <w:pPr>
      <w:numPr>
        <w:numId w:val="1"/>
      </w:numPr>
      <w:ind w:left="360" w:hanging="360"/>
      <w:contextualSpacing/>
    </w:pPr>
  </w:style>
  <w:style w:type="paragraph" w:customStyle="1" w:styleId="xxmsonormal">
    <w:name w:val="x_xmsonormal"/>
    <w:basedOn w:val="Normal"/>
    <w:qFormat/>
    <w:pPr>
      <w:spacing w:before="100" w:beforeAutospacing="1" w:after="100" w:afterAutospacing="1"/>
    </w:pPr>
    <w:rPr>
      <w:sz w:val="24"/>
      <w:szCs w:val="24"/>
      <w:lang w:val="en-GB"/>
    </w:rPr>
  </w:style>
  <w:style w:type="paragraph" w:styleId="BodyTextIndent2">
    <w:name w:val="Body Text Indent 2"/>
    <w:basedOn w:val="Normal"/>
    <w:qFormat/>
    <w:pPr>
      <w:spacing w:after="120" w:line="480" w:lineRule="auto"/>
      <w:ind w:left="283"/>
    </w:pPr>
  </w:style>
  <w:style w:type="character" w:styleId="Hyperlink">
    <w:name w:val="Hyperlink"/>
    <w:rPr>
      <w:color w:val="0000FF"/>
      <w:u w:val="single"/>
    </w:rPr>
  </w:style>
  <w:style w:type="character" w:customStyle="1" w:styleId="BodyTextChar">
    <w:name w:val="Body Text Char"/>
    <w:rPr>
      <w:sz w:val="24"/>
      <w:lang w:val="en-US"/>
    </w:rPr>
  </w:style>
  <w:style w:type="character" w:customStyle="1" w:styleId="BodyTextIndent2Char">
    <w:name w:val="Body Text Indent 2 Char"/>
    <w:rPr>
      <w:sz w:val="22"/>
      <w:lang w:val="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15067"/>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3903">
      <w:bodyDiv w:val="1"/>
      <w:marLeft w:val="0"/>
      <w:marRight w:val="0"/>
      <w:marTop w:val="0"/>
      <w:marBottom w:val="0"/>
      <w:divBdr>
        <w:top w:val="none" w:sz="0" w:space="0" w:color="auto"/>
        <w:left w:val="none" w:sz="0" w:space="0" w:color="auto"/>
        <w:bottom w:val="none" w:sz="0" w:space="0" w:color="auto"/>
        <w:right w:val="none" w:sz="0" w:space="0" w:color="auto"/>
      </w:divBdr>
    </w:div>
    <w:div w:id="268125326">
      <w:bodyDiv w:val="1"/>
      <w:marLeft w:val="0"/>
      <w:marRight w:val="0"/>
      <w:marTop w:val="0"/>
      <w:marBottom w:val="0"/>
      <w:divBdr>
        <w:top w:val="none" w:sz="0" w:space="0" w:color="auto"/>
        <w:left w:val="none" w:sz="0" w:space="0" w:color="auto"/>
        <w:bottom w:val="none" w:sz="0" w:space="0" w:color="auto"/>
        <w:right w:val="none" w:sz="0" w:space="0" w:color="auto"/>
      </w:divBdr>
    </w:div>
    <w:div w:id="295377184">
      <w:bodyDiv w:val="1"/>
      <w:marLeft w:val="0"/>
      <w:marRight w:val="0"/>
      <w:marTop w:val="0"/>
      <w:marBottom w:val="0"/>
      <w:divBdr>
        <w:top w:val="none" w:sz="0" w:space="0" w:color="auto"/>
        <w:left w:val="none" w:sz="0" w:space="0" w:color="auto"/>
        <w:bottom w:val="none" w:sz="0" w:space="0" w:color="auto"/>
        <w:right w:val="none" w:sz="0" w:space="0" w:color="auto"/>
      </w:divBdr>
    </w:div>
    <w:div w:id="400449757">
      <w:bodyDiv w:val="1"/>
      <w:marLeft w:val="0"/>
      <w:marRight w:val="0"/>
      <w:marTop w:val="0"/>
      <w:marBottom w:val="0"/>
      <w:divBdr>
        <w:top w:val="none" w:sz="0" w:space="0" w:color="auto"/>
        <w:left w:val="none" w:sz="0" w:space="0" w:color="auto"/>
        <w:bottom w:val="none" w:sz="0" w:space="0" w:color="auto"/>
        <w:right w:val="none" w:sz="0" w:space="0" w:color="auto"/>
      </w:divBdr>
    </w:div>
    <w:div w:id="455149285">
      <w:bodyDiv w:val="1"/>
      <w:marLeft w:val="0"/>
      <w:marRight w:val="0"/>
      <w:marTop w:val="0"/>
      <w:marBottom w:val="0"/>
      <w:divBdr>
        <w:top w:val="none" w:sz="0" w:space="0" w:color="auto"/>
        <w:left w:val="none" w:sz="0" w:space="0" w:color="auto"/>
        <w:bottom w:val="none" w:sz="0" w:space="0" w:color="auto"/>
        <w:right w:val="none" w:sz="0" w:space="0" w:color="auto"/>
      </w:divBdr>
    </w:div>
    <w:div w:id="460615719">
      <w:bodyDiv w:val="1"/>
      <w:marLeft w:val="0"/>
      <w:marRight w:val="0"/>
      <w:marTop w:val="0"/>
      <w:marBottom w:val="0"/>
      <w:divBdr>
        <w:top w:val="none" w:sz="0" w:space="0" w:color="auto"/>
        <w:left w:val="none" w:sz="0" w:space="0" w:color="auto"/>
        <w:bottom w:val="none" w:sz="0" w:space="0" w:color="auto"/>
        <w:right w:val="none" w:sz="0" w:space="0" w:color="auto"/>
      </w:divBdr>
    </w:div>
    <w:div w:id="549807451">
      <w:bodyDiv w:val="1"/>
      <w:marLeft w:val="0"/>
      <w:marRight w:val="0"/>
      <w:marTop w:val="0"/>
      <w:marBottom w:val="0"/>
      <w:divBdr>
        <w:top w:val="none" w:sz="0" w:space="0" w:color="auto"/>
        <w:left w:val="none" w:sz="0" w:space="0" w:color="auto"/>
        <w:bottom w:val="none" w:sz="0" w:space="0" w:color="auto"/>
        <w:right w:val="none" w:sz="0" w:space="0" w:color="auto"/>
      </w:divBdr>
    </w:div>
    <w:div w:id="601495933">
      <w:bodyDiv w:val="1"/>
      <w:marLeft w:val="0"/>
      <w:marRight w:val="0"/>
      <w:marTop w:val="0"/>
      <w:marBottom w:val="0"/>
      <w:divBdr>
        <w:top w:val="none" w:sz="0" w:space="0" w:color="auto"/>
        <w:left w:val="none" w:sz="0" w:space="0" w:color="auto"/>
        <w:bottom w:val="none" w:sz="0" w:space="0" w:color="auto"/>
        <w:right w:val="none" w:sz="0" w:space="0" w:color="auto"/>
      </w:divBdr>
    </w:div>
    <w:div w:id="618953775">
      <w:bodyDiv w:val="1"/>
      <w:marLeft w:val="0"/>
      <w:marRight w:val="0"/>
      <w:marTop w:val="0"/>
      <w:marBottom w:val="0"/>
      <w:divBdr>
        <w:top w:val="none" w:sz="0" w:space="0" w:color="auto"/>
        <w:left w:val="none" w:sz="0" w:space="0" w:color="auto"/>
        <w:bottom w:val="none" w:sz="0" w:space="0" w:color="auto"/>
        <w:right w:val="none" w:sz="0" w:space="0" w:color="auto"/>
      </w:divBdr>
    </w:div>
    <w:div w:id="864103016">
      <w:bodyDiv w:val="1"/>
      <w:marLeft w:val="0"/>
      <w:marRight w:val="0"/>
      <w:marTop w:val="0"/>
      <w:marBottom w:val="0"/>
      <w:divBdr>
        <w:top w:val="none" w:sz="0" w:space="0" w:color="auto"/>
        <w:left w:val="none" w:sz="0" w:space="0" w:color="auto"/>
        <w:bottom w:val="none" w:sz="0" w:space="0" w:color="auto"/>
        <w:right w:val="none" w:sz="0" w:space="0" w:color="auto"/>
      </w:divBdr>
    </w:div>
    <w:div w:id="899708521">
      <w:bodyDiv w:val="1"/>
      <w:marLeft w:val="0"/>
      <w:marRight w:val="0"/>
      <w:marTop w:val="0"/>
      <w:marBottom w:val="0"/>
      <w:divBdr>
        <w:top w:val="none" w:sz="0" w:space="0" w:color="auto"/>
        <w:left w:val="none" w:sz="0" w:space="0" w:color="auto"/>
        <w:bottom w:val="none" w:sz="0" w:space="0" w:color="auto"/>
        <w:right w:val="none" w:sz="0" w:space="0" w:color="auto"/>
      </w:divBdr>
      <w:divsChild>
        <w:div w:id="781993808">
          <w:marLeft w:val="0"/>
          <w:marRight w:val="0"/>
          <w:marTop w:val="0"/>
          <w:marBottom w:val="0"/>
          <w:divBdr>
            <w:top w:val="none" w:sz="0" w:space="0" w:color="auto"/>
            <w:left w:val="none" w:sz="0" w:space="0" w:color="auto"/>
            <w:bottom w:val="none" w:sz="0" w:space="0" w:color="auto"/>
            <w:right w:val="none" w:sz="0" w:space="0" w:color="auto"/>
          </w:divBdr>
        </w:div>
        <w:div w:id="1544368774">
          <w:marLeft w:val="0"/>
          <w:marRight w:val="0"/>
          <w:marTop w:val="0"/>
          <w:marBottom w:val="0"/>
          <w:divBdr>
            <w:top w:val="none" w:sz="0" w:space="0" w:color="auto"/>
            <w:left w:val="none" w:sz="0" w:space="0" w:color="auto"/>
            <w:bottom w:val="none" w:sz="0" w:space="0" w:color="auto"/>
            <w:right w:val="none" w:sz="0" w:space="0" w:color="auto"/>
          </w:divBdr>
        </w:div>
        <w:div w:id="1446926513">
          <w:marLeft w:val="0"/>
          <w:marRight w:val="0"/>
          <w:marTop w:val="0"/>
          <w:marBottom w:val="0"/>
          <w:divBdr>
            <w:top w:val="none" w:sz="0" w:space="0" w:color="auto"/>
            <w:left w:val="none" w:sz="0" w:space="0" w:color="auto"/>
            <w:bottom w:val="none" w:sz="0" w:space="0" w:color="auto"/>
            <w:right w:val="none" w:sz="0" w:space="0" w:color="auto"/>
          </w:divBdr>
        </w:div>
        <w:div w:id="770785453">
          <w:marLeft w:val="0"/>
          <w:marRight w:val="0"/>
          <w:marTop w:val="0"/>
          <w:marBottom w:val="0"/>
          <w:divBdr>
            <w:top w:val="none" w:sz="0" w:space="0" w:color="auto"/>
            <w:left w:val="none" w:sz="0" w:space="0" w:color="auto"/>
            <w:bottom w:val="none" w:sz="0" w:space="0" w:color="auto"/>
            <w:right w:val="none" w:sz="0" w:space="0" w:color="auto"/>
          </w:divBdr>
        </w:div>
      </w:divsChild>
    </w:div>
    <w:div w:id="917329491">
      <w:bodyDiv w:val="1"/>
      <w:marLeft w:val="0"/>
      <w:marRight w:val="0"/>
      <w:marTop w:val="0"/>
      <w:marBottom w:val="0"/>
      <w:divBdr>
        <w:top w:val="none" w:sz="0" w:space="0" w:color="auto"/>
        <w:left w:val="none" w:sz="0" w:space="0" w:color="auto"/>
        <w:bottom w:val="none" w:sz="0" w:space="0" w:color="auto"/>
        <w:right w:val="none" w:sz="0" w:space="0" w:color="auto"/>
      </w:divBdr>
    </w:div>
    <w:div w:id="957832741">
      <w:bodyDiv w:val="1"/>
      <w:marLeft w:val="0"/>
      <w:marRight w:val="0"/>
      <w:marTop w:val="0"/>
      <w:marBottom w:val="0"/>
      <w:divBdr>
        <w:top w:val="none" w:sz="0" w:space="0" w:color="auto"/>
        <w:left w:val="none" w:sz="0" w:space="0" w:color="auto"/>
        <w:bottom w:val="none" w:sz="0" w:space="0" w:color="auto"/>
        <w:right w:val="none" w:sz="0" w:space="0" w:color="auto"/>
      </w:divBdr>
    </w:div>
    <w:div w:id="982343657">
      <w:bodyDiv w:val="1"/>
      <w:marLeft w:val="0"/>
      <w:marRight w:val="0"/>
      <w:marTop w:val="0"/>
      <w:marBottom w:val="0"/>
      <w:divBdr>
        <w:top w:val="none" w:sz="0" w:space="0" w:color="auto"/>
        <w:left w:val="none" w:sz="0" w:space="0" w:color="auto"/>
        <w:bottom w:val="none" w:sz="0" w:space="0" w:color="auto"/>
        <w:right w:val="none" w:sz="0" w:space="0" w:color="auto"/>
      </w:divBdr>
    </w:div>
    <w:div w:id="1350371734">
      <w:bodyDiv w:val="1"/>
      <w:marLeft w:val="0"/>
      <w:marRight w:val="0"/>
      <w:marTop w:val="0"/>
      <w:marBottom w:val="0"/>
      <w:divBdr>
        <w:top w:val="none" w:sz="0" w:space="0" w:color="auto"/>
        <w:left w:val="none" w:sz="0" w:space="0" w:color="auto"/>
        <w:bottom w:val="none" w:sz="0" w:space="0" w:color="auto"/>
        <w:right w:val="none" w:sz="0" w:space="0" w:color="auto"/>
      </w:divBdr>
    </w:div>
    <w:div w:id="1669287268">
      <w:bodyDiv w:val="1"/>
      <w:marLeft w:val="0"/>
      <w:marRight w:val="0"/>
      <w:marTop w:val="0"/>
      <w:marBottom w:val="0"/>
      <w:divBdr>
        <w:top w:val="none" w:sz="0" w:space="0" w:color="auto"/>
        <w:left w:val="none" w:sz="0" w:space="0" w:color="auto"/>
        <w:bottom w:val="none" w:sz="0" w:space="0" w:color="auto"/>
        <w:right w:val="none" w:sz="0" w:space="0" w:color="auto"/>
      </w:divBdr>
    </w:div>
    <w:div w:id="1887713247">
      <w:bodyDiv w:val="1"/>
      <w:marLeft w:val="0"/>
      <w:marRight w:val="0"/>
      <w:marTop w:val="0"/>
      <w:marBottom w:val="0"/>
      <w:divBdr>
        <w:top w:val="none" w:sz="0" w:space="0" w:color="auto"/>
        <w:left w:val="none" w:sz="0" w:space="0" w:color="auto"/>
        <w:bottom w:val="none" w:sz="0" w:space="0" w:color="auto"/>
        <w:right w:val="none" w:sz="0" w:space="0" w:color="auto"/>
      </w:divBdr>
    </w:div>
    <w:div w:id="2145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FA65-4D85-4376-8A85-7EDB1704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Longton Parish Council</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Longton Parish Council</dc:title>
  <dc:subject/>
  <dc:creator>Godfrey</dc:creator>
  <cp:keywords/>
  <dc:description/>
  <cp:lastModifiedBy>William Whittle</cp:lastModifiedBy>
  <cp:revision>7</cp:revision>
  <cp:lastPrinted>2025-01-07T18:33:00Z</cp:lastPrinted>
  <dcterms:created xsi:type="dcterms:W3CDTF">2025-05-13T07:24:00Z</dcterms:created>
  <dcterms:modified xsi:type="dcterms:W3CDTF">2025-05-14T11:19:00Z</dcterms:modified>
</cp:coreProperties>
</file>